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F7" w:rsidRPr="00F215C2" w:rsidRDefault="005B2BF7" w:rsidP="00F215C2">
      <w:pPr>
        <w:spacing w:after="0" w:line="259" w:lineRule="auto"/>
        <w:jc w:val="center"/>
        <w:rPr>
          <w:rFonts w:ascii="Times New Roman" w:hAnsi="Times New Roman"/>
          <w:b/>
          <w:sz w:val="24"/>
          <w:szCs w:val="24"/>
        </w:rPr>
      </w:pPr>
      <w:r w:rsidRPr="00F215C2">
        <w:rPr>
          <w:rFonts w:ascii="Times New Roman" w:hAnsi="Times New Roman"/>
          <w:b/>
          <w:sz w:val="24"/>
          <w:szCs w:val="24"/>
        </w:rPr>
        <w:t>ДОНЕЦКАЯ НАРОДНАЯ РЕСПУБЛИКА</w:t>
      </w:r>
    </w:p>
    <w:p w:rsidR="005B2BF7" w:rsidRPr="00F215C2" w:rsidRDefault="005B2BF7" w:rsidP="00F215C2">
      <w:pPr>
        <w:spacing w:after="0" w:line="259" w:lineRule="auto"/>
        <w:jc w:val="center"/>
        <w:rPr>
          <w:rFonts w:ascii="Times New Roman" w:hAnsi="Times New Roman"/>
          <w:b/>
          <w:sz w:val="24"/>
          <w:szCs w:val="24"/>
        </w:rPr>
      </w:pPr>
      <w:r w:rsidRPr="00F215C2">
        <w:rPr>
          <w:rFonts w:ascii="Times New Roman" w:hAnsi="Times New Roman"/>
          <w:b/>
          <w:sz w:val="24"/>
          <w:szCs w:val="24"/>
        </w:rPr>
        <w:t>МИНИСТЕРСТВО ОБРАЗОВАНИЯ И НАУКИ</w:t>
      </w:r>
    </w:p>
    <w:p w:rsidR="005B2BF7" w:rsidRDefault="005B2BF7" w:rsidP="00F215C2">
      <w:pPr>
        <w:spacing w:after="0" w:line="240" w:lineRule="auto"/>
        <w:jc w:val="center"/>
        <w:rPr>
          <w:rFonts w:ascii="Times New Roman" w:hAnsi="Times New Roman"/>
          <w:sz w:val="24"/>
          <w:szCs w:val="24"/>
          <w:lang w:eastAsia="ru-RU"/>
        </w:rPr>
      </w:pPr>
      <w:r w:rsidRPr="00F215C2">
        <w:rPr>
          <w:rFonts w:ascii="Times New Roman" w:hAnsi="Times New Roman"/>
          <w:b/>
          <w:sz w:val="24"/>
          <w:szCs w:val="24"/>
          <w:lang w:eastAsia="ru-RU"/>
        </w:rPr>
        <w:t>ДОНЕЦКИЙ РЕСПУБЛИКАНСКИЙ УЧЕБНО-МЕТОДИЧЕСКИЙ ЦЕНТР ПСИХОЛОГИЧЕСКОЙ СЛУЖБЫ СИСТЕМЫ ОБРАЗОВАНИЯ</w:t>
      </w: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Default="005B2BF7" w:rsidP="00F215C2">
      <w:pPr>
        <w:spacing w:after="0" w:line="240" w:lineRule="auto"/>
        <w:jc w:val="center"/>
        <w:rPr>
          <w:rFonts w:ascii="Times New Roman" w:hAnsi="Times New Roman"/>
          <w:sz w:val="24"/>
          <w:szCs w:val="24"/>
          <w:lang w:eastAsia="ru-RU"/>
        </w:rPr>
      </w:pPr>
    </w:p>
    <w:p w:rsidR="005B2BF7" w:rsidRPr="00F215C2" w:rsidRDefault="005B2BF7" w:rsidP="00F215C2">
      <w:pPr>
        <w:spacing w:after="0" w:line="240" w:lineRule="auto"/>
        <w:jc w:val="center"/>
        <w:rPr>
          <w:rFonts w:ascii="Times New Roman" w:hAnsi="Times New Roman"/>
          <w:sz w:val="24"/>
          <w:szCs w:val="24"/>
          <w:lang w:eastAsia="ru-RU"/>
        </w:rPr>
      </w:pPr>
    </w:p>
    <w:p w:rsidR="005B2BF7" w:rsidRPr="00F151DB" w:rsidRDefault="005B2BF7" w:rsidP="00F151DB">
      <w:pPr>
        <w:spacing w:after="0" w:line="240" w:lineRule="auto"/>
        <w:jc w:val="center"/>
        <w:rPr>
          <w:rFonts w:ascii="Times New Roman" w:hAnsi="Times New Roman"/>
          <w:sz w:val="24"/>
          <w:szCs w:val="28"/>
          <w:lang w:eastAsia="ru-RU"/>
        </w:rPr>
      </w:pPr>
    </w:p>
    <w:p w:rsidR="005B2BF7" w:rsidRPr="00F151DB" w:rsidRDefault="005B2BF7" w:rsidP="00F151DB">
      <w:pPr>
        <w:spacing w:after="0" w:line="240" w:lineRule="auto"/>
        <w:jc w:val="center"/>
        <w:rPr>
          <w:rFonts w:ascii="Times New Roman" w:hAnsi="Times New Roman"/>
          <w:sz w:val="24"/>
          <w:szCs w:val="28"/>
          <w:lang w:eastAsia="ru-RU"/>
        </w:rPr>
      </w:pPr>
    </w:p>
    <w:p w:rsidR="005B2BF7" w:rsidRPr="00F215C2" w:rsidRDefault="005B2BF7" w:rsidP="00AE2B8E">
      <w:pPr>
        <w:spacing w:after="0" w:line="360" w:lineRule="auto"/>
        <w:jc w:val="center"/>
        <w:rPr>
          <w:rFonts w:ascii="Times New Roman" w:hAnsi="Times New Roman"/>
          <w:b/>
          <w:sz w:val="40"/>
          <w:szCs w:val="40"/>
          <w:lang w:eastAsia="ru-RU"/>
        </w:rPr>
      </w:pPr>
      <w:r>
        <w:rPr>
          <w:rFonts w:ascii="Times New Roman" w:hAnsi="Times New Roman"/>
          <w:b/>
          <w:sz w:val="40"/>
          <w:szCs w:val="40"/>
          <w:lang w:eastAsia="ru-RU"/>
        </w:rPr>
        <w:t>Информацион</w:t>
      </w:r>
      <w:r w:rsidRPr="00F215C2">
        <w:rPr>
          <w:rFonts w:ascii="Times New Roman" w:hAnsi="Times New Roman"/>
          <w:b/>
          <w:sz w:val="40"/>
          <w:szCs w:val="40"/>
          <w:lang w:eastAsia="ru-RU"/>
        </w:rPr>
        <w:t xml:space="preserve">но-методические материалы </w:t>
      </w:r>
    </w:p>
    <w:p w:rsidR="005B2BF7" w:rsidRPr="00753807" w:rsidRDefault="005B2BF7" w:rsidP="00AE2B8E">
      <w:pPr>
        <w:spacing w:after="0" w:line="360" w:lineRule="auto"/>
        <w:jc w:val="center"/>
        <w:rPr>
          <w:rFonts w:ascii="Times New Roman" w:hAnsi="Times New Roman"/>
          <w:b/>
          <w:sz w:val="40"/>
          <w:szCs w:val="40"/>
          <w:lang w:eastAsia="ru-RU"/>
        </w:rPr>
      </w:pPr>
      <w:r>
        <w:rPr>
          <w:rFonts w:ascii="Times New Roman" w:hAnsi="Times New Roman"/>
          <w:b/>
          <w:sz w:val="40"/>
          <w:szCs w:val="40"/>
          <w:lang w:eastAsia="ru-RU"/>
        </w:rPr>
        <w:t>для специалистов психологической службы</w:t>
      </w:r>
    </w:p>
    <w:p w:rsidR="005B2BF7" w:rsidRPr="00753807" w:rsidRDefault="005B2BF7" w:rsidP="00AE2B8E">
      <w:pPr>
        <w:spacing w:after="0" w:line="360" w:lineRule="auto"/>
        <w:jc w:val="center"/>
        <w:rPr>
          <w:rFonts w:ascii="Times New Roman" w:hAnsi="Times New Roman"/>
          <w:b/>
          <w:sz w:val="40"/>
          <w:szCs w:val="40"/>
          <w:lang w:eastAsia="ru-RU"/>
        </w:rPr>
      </w:pPr>
      <w:r w:rsidRPr="00753807">
        <w:rPr>
          <w:rFonts w:ascii="Times New Roman" w:hAnsi="Times New Roman"/>
          <w:b/>
          <w:sz w:val="40"/>
          <w:szCs w:val="40"/>
          <w:lang w:eastAsia="ru-RU"/>
        </w:rPr>
        <w:t xml:space="preserve">по </w:t>
      </w:r>
      <w:r w:rsidRPr="00AE2B8E">
        <w:rPr>
          <w:rFonts w:ascii="Times New Roman" w:hAnsi="Times New Roman"/>
          <w:b/>
          <w:sz w:val="40"/>
          <w:szCs w:val="40"/>
          <w:lang w:eastAsia="ru-RU"/>
        </w:rPr>
        <w:t xml:space="preserve">профилактике </w:t>
      </w:r>
      <w:r w:rsidR="00AE2B8E">
        <w:rPr>
          <w:rFonts w:ascii="Times New Roman" w:hAnsi="Times New Roman"/>
          <w:b/>
          <w:sz w:val="40"/>
          <w:szCs w:val="40"/>
          <w:lang w:eastAsia="ru-RU"/>
        </w:rPr>
        <w:t>суицидального поведения</w:t>
      </w:r>
      <w:r w:rsidR="00AE2B8E">
        <w:rPr>
          <w:rFonts w:ascii="Times New Roman" w:hAnsi="Times New Roman"/>
          <w:b/>
          <w:sz w:val="40"/>
          <w:szCs w:val="40"/>
          <w:lang w:eastAsia="ru-RU"/>
        </w:rPr>
        <w:br/>
        <w:t>среди обучающихся</w:t>
      </w: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215C2">
      <w:pPr>
        <w:spacing w:line="240" w:lineRule="auto"/>
        <w:jc w:val="center"/>
        <w:rPr>
          <w:rFonts w:ascii="Times New Roman" w:hAnsi="Times New Roman"/>
          <w:sz w:val="28"/>
          <w:szCs w:val="28"/>
          <w:lang w:eastAsia="ru-RU"/>
        </w:rPr>
      </w:pPr>
    </w:p>
    <w:p w:rsidR="005B2BF7" w:rsidRDefault="005B2BF7" w:rsidP="00F37845">
      <w:pPr>
        <w:spacing w:line="240" w:lineRule="auto"/>
        <w:rPr>
          <w:rFonts w:ascii="Times New Roman" w:hAnsi="Times New Roman"/>
          <w:sz w:val="28"/>
          <w:szCs w:val="28"/>
          <w:lang w:eastAsia="ru-RU"/>
        </w:rPr>
      </w:pPr>
    </w:p>
    <w:p w:rsidR="005B2BF7" w:rsidRDefault="005B2BF7" w:rsidP="00F37845">
      <w:pPr>
        <w:spacing w:line="240" w:lineRule="auto"/>
        <w:rPr>
          <w:rFonts w:ascii="Times New Roman" w:hAnsi="Times New Roman"/>
          <w:sz w:val="28"/>
          <w:szCs w:val="28"/>
          <w:lang w:eastAsia="ru-RU"/>
        </w:rPr>
      </w:pPr>
    </w:p>
    <w:p w:rsidR="005B2BF7" w:rsidRDefault="005B2BF7" w:rsidP="00F37845">
      <w:pPr>
        <w:spacing w:line="240" w:lineRule="auto"/>
        <w:rPr>
          <w:rFonts w:ascii="Times New Roman" w:hAnsi="Times New Roman"/>
          <w:sz w:val="28"/>
          <w:szCs w:val="28"/>
          <w:lang w:eastAsia="ru-RU"/>
        </w:rPr>
      </w:pPr>
    </w:p>
    <w:p w:rsidR="004D1421" w:rsidRDefault="00ED2379" w:rsidP="00F215C2">
      <w:pPr>
        <w:spacing w:line="240" w:lineRule="auto"/>
        <w:jc w:val="center"/>
        <w:rPr>
          <w:rFonts w:ascii="Times New Roman" w:hAnsi="Times New Roman"/>
          <w:sz w:val="28"/>
          <w:szCs w:val="28"/>
          <w:lang w:eastAsia="ru-RU"/>
        </w:rPr>
      </w:pPr>
      <w:r>
        <w:rPr>
          <w:rFonts w:ascii="Times New Roman" w:hAnsi="Times New Roman"/>
          <w:sz w:val="28"/>
          <w:szCs w:val="28"/>
          <w:lang w:eastAsia="ru-RU"/>
        </w:rPr>
        <w:t xml:space="preserve">Донецк, </w:t>
      </w:r>
      <w:r w:rsidR="005B2BF7">
        <w:rPr>
          <w:rFonts w:ascii="Times New Roman" w:hAnsi="Times New Roman"/>
          <w:sz w:val="28"/>
          <w:szCs w:val="28"/>
          <w:lang w:eastAsia="ru-RU"/>
        </w:rPr>
        <w:t>2017</w:t>
      </w:r>
    </w:p>
    <w:p w:rsidR="00AE2B8E" w:rsidRPr="00832881" w:rsidRDefault="004D1421" w:rsidP="004D1421">
      <w:pPr>
        <w:spacing w:line="240" w:lineRule="auto"/>
        <w:jc w:val="center"/>
        <w:rPr>
          <w:rFonts w:ascii="Times New Roman" w:hAnsi="Times New Roman"/>
          <w:b/>
          <w:sz w:val="28"/>
          <w:szCs w:val="28"/>
        </w:rPr>
      </w:pPr>
      <w:r>
        <w:rPr>
          <w:rFonts w:ascii="Times New Roman" w:hAnsi="Times New Roman"/>
          <w:sz w:val="28"/>
          <w:szCs w:val="28"/>
          <w:lang w:eastAsia="ru-RU"/>
        </w:rPr>
        <w:br w:type="page"/>
      </w:r>
      <w:r w:rsidR="00AE2B8E">
        <w:rPr>
          <w:rFonts w:ascii="Times New Roman" w:hAnsi="Times New Roman"/>
          <w:b/>
          <w:sz w:val="28"/>
          <w:szCs w:val="28"/>
        </w:rPr>
        <w:lastRenderedPageBreak/>
        <w:t>ВСТУПЛЕНИЕ</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Вопрос о профилактике суицидального поведения среди несовершеннолетних снова становится актуальным по нескольким причинам.</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Во-первых, это переживания детьми психотравмирующих ситуаций, связанных с боевыми действиями. У детей, в связи с этим,</w:t>
      </w:r>
      <w:r w:rsidR="00BA5E2C">
        <w:rPr>
          <w:rFonts w:ascii="Times New Roman" w:hAnsi="Times New Roman"/>
          <w:sz w:val="28"/>
          <w:szCs w:val="28"/>
        </w:rPr>
        <w:t xml:space="preserve"> </w:t>
      </w:r>
      <w:r>
        <w:rPr>
          <w:rFonts w:ascii="Times New Roman" w:hAnsi="Times New Roman"/>
          <w:sz w:val="28"/>
          <w:szCs w:val="28"/>
        </w:rPr>
        <w:t>могут проявляться затяжные и отсроченные реакции на стрессовые ситуации, сопряженные с серьезной угрозой для жизни и здоровья. Такими последствиями могут быть проблемы в учебе, сложности в общении, повышенная тревожность, поведенческие нарушения (например, агрессия), утрата веры в окружающих людей, чувство страха, одиночества, ощущение отсутствия поддержки, переживания депрессивного спектра, утрата смысла жизни и бесперспективность будущего и т.д. При низком уровне личностной уязвимости (умения справляться с трудностями), эти факторы способны привести ребенка к суицидальным мыслям.</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Во-вторых, это </w:t>
      </w:r>
      <w:proofErr w:type="spellStart"/>
      <w:r>
        <w:rPr>
          <w:rFonts w:ascii="Times New Roman" w:hAnsi="Times New Roman"/>
          <w:sz w:val="28"/>
          <w:szCs w:val="28"/>
        </w:rPr>
        <w:t>нововозникшая</w:t>
      </w:r>
      <w:proofErr w:type="spellEnd"/>
      <w:r>
        <w:rPr>
          <w:rFonts w:ascii="Times New Roman" w:hAnsi="Times New Roman"/>
          <w:sz w:val="28"/>
          <w:szCs w:val="28"/>
        </w:rPr>
        <w:t xml:space="preserve"> проблема увлечения детей суицидально опасными</w:t>
      </w:r>
      <w:r w:rsidR="00BA5E2C">
        <w:rPr>
          <w:rFonts w:ascii="Times New Roman" w:hAnsi="Times New Roman"/>
          <w:sz w:val="28"/>
          <w:szCs w:val="28"/>
        </w:rPr>
        <w:t xml:space="preserve"> </w:t>
      </w:r>
      <w:r>
        <w:rPr>
          <w:rFonts w:ascii="Times New Roman" w:hAnsi="Times New Roman"/>
          <w:sz w:val="28"/>
          <w:szCs w:val="28"/>
        </w:rPr>
        <w:t xml:space="preserve">интернет-сообществами. В так называемых «группах смерти» пропагандируются действия </w:t>
      </w:r>
      <w:proofErr w:type="spellStart"/>
      <w:r>
        <w:rPr>
          <w:rFonts w:ascii="Times New Roman" w:hAnsi="Times New Roman"/>
          <w:sz w:val="28"/>
          <w:szCs w:val="28"/>
        </w:rPr>
        <w:t>саморазрушительного</w:t>
      </w:r>
      <w:proofErr w:type="spellEnd"/>
      <w:r>
        <w:rPr>
          <w:rFonts w:ascii="Times New Roman" w:hAnsi="Times New Roman"/>
          <w:sz w:val="28"/>
          <w:szCs w:val="28"/>
        </w:rPr>
        <w:t xml:space="preserve"> характера, и подростки, выполняя задания, причиняют себе вред, наносят различные повреждения, а некоторые доходят до последнего шага – суицида.</w:t>
      </w:r>
    </w:p>
    <w:p w:rsidR="00AE2B8E" w:rsidRPr="00800557" w:rsidRDefault="00AE2B8E" w:rsidP="00AE2B8E">
      <w:pPr>
        <w:spacing w:after="0" w:line="360" w:lineRule="auto"/>
        <w:ind w:firstLine="709"/>
        <w:jc w:val="both"/>
        <w:rPr>
          <w:rFonts w:ascii="Times New Roman" w:hAnsi="Times New Roman"/>
          <w:b/>
          <w:sz w:val="28"/>
          <w:szCs w:val="28"/>
        </w:rPr>
      </w:pPr>
      <w:r w:rsidRPr="00800557">
        <w:rPr>
          <w:rFonts w:ascii="Times New Roman" w:hAnsi="Times New Roman"/>
          <w:b/>
          <w:sz w:val="28"/>
          <w:szCs w:val="28"/>
        </w:rPr>
        <w:t xml:space="preserve">В связи с этим необходимо принять срочные меры по недопущению распространения суицидальных тенденций среди несовершеннолетних, усилить методы профилактики </w:t>
      </w:r>
      <w:proofErr w:type="spellStart"/>
      <w:r w:rsidRPr="00800557">
        <w:rPr>
          <w:rFonts w:ascii="Times New Roman" w:hAnsi="Times New Roman"/>
          <w:b/>
          <w:sz w:val="28"/>
          <w:szCs w:val="28"/>
        </w:rPr>
        <w:t>самоповреждающего</w:t>
      </w:r>
      <w:proofErr w:type="spellEnd"/>
      <w:r w:rsidRPr="00800557">
        <w:rPr>
          <w:rFonts w:ascii="Times New Roman" w:hAnsi="Times New Roman"/>
          <w:b/>
          <w:sz w:val="28"/>
          <w:szCs w:val="28"/>
        </w:rPr>
        <w:t xml:space="preserve"> поведения и самоубийств. Решение возникшей проблемы возможно только при объединении усилий администрации, педагогов, психологов, социальных педагогов, родителей для организации совместной профилактической работы.</w:t>
      </w:r>
      <w:r>
        <w:rPr>
          <w:rFonts w:ascii="Times New Roman" w:hAnsi="Times New Roman"/>
          <w:sz w:val="28"/>
          <w:szCs w:val="28"/>
        </w:rPr>
        <w:t xml:space="preserve"> Необходимым видится проведение педагогами мероприятий воспитательного характера, а также проведение коррекционно-развивающих мероприятий специалистами психологической службы. </w:t>
      </w:r>
      <w:r w:rsidRPr="00800557">
        <w:rPr>
          <w:rFonts w:ascii="Times New Roman" w:hAnsi="Times New Roman"/>
          <w:b/>
          <w:sz w:val="28"/>
          <w:szCs w:val="28"/>
        </w:rPr>
        <w:t>Лишь комплексная система работы всего коллектива образовательного учреждения может быть эффективным средством превенции суицидов среди детей.</w:t>
      </w:r>
    </w:p>
    <w:p w:rsidR="00C04ADF" w:rsidRDefault="00AE2B8E" w:rsidP="00C04AD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w:t>
      </w:r>
      <w:r w:rsidRPr="00832881">
        <w:rPr>
          <w:rFonts w:ascii="Times New Roman" w:hAnsi="Times New Roman"/>
          <w:sz w:val="28"/>
          <w:szCs w:val="28"/>
        </w:rPr>
        <w:t xml:space="preserve"> целью оказания методической помощи и поддержки специалистов психологической службы по проблеме профилактики суицидального поведения среди детей и подростков, </w:t>
      </w:r>
      <w:r w:rsidR="00BA5E2C">
        <w:rPr>
          <w:rFonts w:ascii="Times New Roman" w:hAnsi="Times New Roman"/>
          <w:sz w:val="28"/>
          <w:szCs w:val="28"/>
        </w:rPr>
        <w:t>предлагаем</w:t>
      </w:r>
      <w:r>
        <w:rPr>
          <w:rFonts w:ascii="Times New Roman" w:hAnsi="Times New Roman"/>
          <w:sz w:val="28"/>
          <w:szCs w:val="28"/>
        </w:rPr>
        <w:t xml:space="preserve"> информационно</w:t>
      </w:r>
      <w:r w:rsidRPr="00832881">
        <w:rPr>
          <w:rFonts w:ascii="Times New Roman" w:hAnsi="Times New Roman"/>
          <w:sz w:val="28"/>
          <w:szCs w:val="28"/>
        </w:rPr>
        <w:t>-методические ма</w:t>
      </w:r>
      <w:r>
        <w:rPr>
          <w:rFonts w:ascii="Times New Roman" w:hAnsi="Times New Roman"/>
          <w:sz w:val="28"/>
          <w:szCs w:val="28"/>
        </w:rPr>
        <w:t>териалы по данному направлению</w:t>
      </w:r>
      <w:r w:rsidR="007B4B62">
        <w:rPr>
          <w:rFonts w:ascii="Times New Roman" w:hAnsi="Times New Roman"/>
          <w:sz w:val="28"/>
          <w:szCs w:val="28"/>
        </w:rPr>
        <w:t xml:space="preserve">. </w:t>
      </w:r>
    </w:p>
    <w:p w:rsidR="00AE2B8E" w:rsidRPr="00C04ADF" w:rsidRDefault="007B4B62" w:rsidP="00C04ADF">
      <w:pPr>
        <w:spacing w:after="0" w:line="360" w:lineRule="auto"/>
        <w:ind w:firstLine="709"/>
        <w:jc w:val="both"/>
        <w:rPr>
          <w:rFonts w:ascii="Times New Roman" w:hAnsi="Times New Roman"/>
          <w:sz w:val="28"/>
          <w:szCs w:val="28"/>
        </w:rPr>
      </w:pPr>
      <w:r w:rsidRPr="00CA2F52">
        <w:rPr>
          <w:rFonts w:ascii="Times New Roman" w:hAnsi="Times New Roman"/>
          <w:sz w:val="28"/>
          <w:szCs w:val="28"/>
        </w:rPr>
        <w:t xml:space="preserve">Материалы включают в себя </w:t>
      </w:r>
      <w:r w:rsidR="00C04ADF" w:rsidRPr="00C04ADF">
        <w:rPr>
          <w:rFonts w:ascii="Times New Roman" w:hAnsi="Times New Roman"/>
          <w:sz w:val="28"/>
          <w:szCs w:val="28"/>
        </w:rPr>
        <w:t>рекомендации для специалистов психологической службы</w:t>
      </w:r>
      <w:r w:rsidR="0079188D">
        <w:rPr>
          <w:rFonts w:ascii="Times New Roman" w:hAnsi="Times New Roman"/>
          <w:sz w:val="28"/>
          <w:szCs w:val="28"/>
        </w:rPr>
        <w:t xml:space="preserve"> </w:t>
      </w:r>
      <w:r w:rsidR="00C04ADF" w:rsidRPr="00C04ADF">
        <w:rPr>
          <w:rFonts w:ascii="Times New Roman" w:hAnsi="Times New Roman"/>
          <w:sz w:val="28"/>
          <w:szCs w:val="28"/>
        </w:rPr>
        <w:t>по профилактике суицидального поведения</w:t>
      </w:r>
      <w:r w:rsidR="00C04ADF">
        <w:rPr>
          <w:rFonts w:ascii="Times New Roman" w:hAnsi="Times New Roman"/>
          <w:sz w:val="28"/>
          <w:szCs w:val="28"/>
        </w:rPr>
        <w:t xml:space="preserve">; </w:t>
      </w:r>
      <w:r w:rsidRPr="00CA2F52">
        <w:rPr>
          <w:rFonts w:ascii="Times New Roman" w:hAnsi="Times New Roman"/>
          <w:sz w:val="28"/>
          <w:szCs w:val="28"/>
        </w:rPr>
        <w:t>информацию по профилактике суицидального поведения среди обучающихся, состоящих в опасных интернет-сообществах, которые пропагандируют самоубийство</w:t>
      </w:r>
      <w:r w:rsidR="0079188D">
        <w:rPr>
          <w:rFonts w:ascii="Times New Roman" w:hAnsi="Times New Roman"/>
          <w:sz w:val="28"/>
          <w:szCs w:val="28"/>
        </w:rPr>
        <w:t xml:space="preserve">; </w:t>
      </w:r>
      <w:r w:rsidR="00C04ADF">
        <w:rPr>
          <w:rFonts w:ascii="Times New Roman" w:hAnsi="Times New Roman"/>
          <w:sz w:val="28"/>
          <w:szCs w:val="28"/>
        </w:rPr>
        <w:t>п</w:t>
      </w:r>
      <w:r w:rsidR="00C04ADF" w:rsidRPr="00C04ADF">
        <w:rPr>
          <w:rFonts w:ascii="Times New Roman" w:hAnsi="Times New Roman"/>
          <w:sz w:val="28"/>
          <w:szCs w:val="28"/>
        </w:rPr>
        <w:t>еречень упражнений для использования в работе практических психологов (педагогов-психологов) с несовершеннолетними по профилактике суицидального поведения</w:t>
      </w:r>
      <w:r w:rsidR="00C04ADF">
        <w:rPr>
          <w:rFonts w:ascii="Times New Roman" w:hAnsi="Times New Roman"/>
          <w:sz w:val="28"/>
          <w:szCs w:val="28"/>
        </w:rPr>
        <w:t>;</w:t>
      </w:r>
      <w:r w:rsidR="0079188D">
        <w:rPr>
          <w:rFonts w:ascii="Times New Roman" w:hAnsi="Times New Roman"/>
          <w:sz w:val="28"/>
          <w:szCs w:val="28"/>
        </w:rPr>
        <w:t xml:space="preserve"> </w:t>
      </w:r>
      <w:r w:rsidR="00C04ADF" w:rsidRPr="00C04ADF">
        <w:rPr>
          <w:rFonts w:ascii="Times New Roman" w:hAnsi="Times New Roman"/>
          <w:sz w:val="28"/>
          <w:szCs w:val="28"/>
        </w:rPr>
        <w:t>перечень документации</w:t>
      </w:r>
      <w:r w:rsidR="00893780">
        <w:rPr>
          <w:rFonts w:ascii="Times New Roman" w:hAnsi="Times New Roman"/>
          <w:sz w:val="28"/>
          <w:szCs w:val="28"/>
        </w:rPr>
        <w:t>,</w:t>
      </w:r>
      <w:r w:rsidR="00C04ADF" w:rsidRPr="00C04ADF">
        <w:rPr>
          <w:rFonts w:ascii="Times New Roman" w:hAnsi="Times New Roman"/>
          <w:sz w:val="28"/>
          <w:szCs w:val="28"/>
        </w:rPr>
        <w:t xml:space="preserve"> предоставляемой в ДРУМЦ ПС СО</w:t>
      </w:r>
      <w:r w:rsidR="0079188D">
        <w:rPr>
          <w:rFonts w:ascii="Times New Roman" w:hAnsi="Times New Roman"/>
          <w:sz w:val="28"/>
          <w:szCs w:val="28"/>
        </w:rPr>
        <w:t xml:space="preserve"> </w:t>
      </w:r>
      <w:r w:rsidR="00C04ADF" w:rsidRPr="00C04ADF">
        <w:rPr>
          <w:rFonts w:ascii="Times New Roman" w:hAnsi="Times New Roman"/>
          <w:sz w:val="28"/>
          <w:szCs w:val="28"/>
        </w:rPr>
        <w:t>по случаю суицида</w:t>
      </w:r>
      <w:r w:rsidR="00C04ADF">
        <w:rPr>
          <w:rFonts w:ascii="Times New Roman" w:hAnsi="Times New Roman"/>
          <w:sz w:val="28"/>
          <w:szCs w:val="28"/>
        </w:rPr>
        <w:t xml:space="preserve">. </w:t>
      </w:r>
    </w:p>
    <w:p w:rsidR="00AE2B8E" w:rsidRPr="00AE2B8E" w:rsidRDefault="00AE2B8E" w:rsidP="00AE2B8E">
      <w:pPr>
        <w:spacing w:after="0" w:line="360" w:lineRule="auto"/>
        <w:ind w:firstLine="709"/>
        <w:jc w:val="center"/>
        <w:rPr>
          <w:rFonts w:ascii="Times New Roman" w:hAnsi="Times New Roman"/>
          <w:b/>
          <w:sz w:val="28"/>
        </w:rPr>
      </w:pPr>
      <w:r>
        <w:rPr>
          <w:rFonts w:ascii="Times New Roman" w:hAnsi="Times New Roman"/>
          <w:sz w:val="28"/>
          <w:szCs w:val="28"/>
          <w:lang w:eastAsia="ru-RU"/>
        </w:rPr>
        <w:br w:type="page"/>
      </w:r>
      <w:r w:rsidRPr="00AE2B8E">
        <w:rPr>
          <w:rFonts w:ascii="Times New Roman" w:hAnsi="Times New Roman"/>
          <w:b/>
          <w:sz w:val="28"/>
        </w:rPr>
        <w:lastRenderedPageBreak/>
        <w:t xml:space="preserve">Рекомендации </w:t>
      </w:r>
      <w:r w:rsidRPr="00AE2B8E">
        <w:rPr>
          <w:rFonts w:ascii="Times New Roman" w:hAnsi="Times New Roman"/>
          <w:b/>
          <w:sz w:val="28"/>
          <w:u w:val="single"/>
        </w:rPr>
        <w:t>для специалистов психологической службы</w:t>
      </w:r>
    </w:p>
    <w:p w:rsidR="00AE2B8E" w:rsidRPr="00AE2B8E" w:rsidRDefault="00AE2B8E" w:rsidP="00AE2B8E">
      <w:pPr>
        <w:spacing w:after="0" w:line="360" w:lineRule="auto"/>
        <w:ind w:firstLine="709"/>
        <w:jc w:val="center"/>
        <w:rPr>
          <w:rFonts w:ascii="Times New Roman" w:hAnsi="Times New Roman"/>
          <w:b/>
          <w:sz w:val="28"/>
        </w:rPr>
      </w:pPr>
      <w:r w:rsidRPr="00AE2B8E">
        <w:rPr>
          <w:rFonts w:ascii="Times New Roman" w:hAnsi="Times New Roman"/>
          <w:b/>
          <w:sz w:val="28"/>
        </w:rPr>
        <w:t>по профилактике суицидального поведения.</w:t>
      </w:r>
    </w:p>
    <w:p w:rsidR="00AE2B8E" w:rsidRPr="00AE2B8E" w:rsidRDefault="00AE2B8E" w:rsidP="00AE2B8E">
      <w:pPr>
        <w:spacing w:after="0" w:line="360" w:lineRule="auto"/>
        <w:ind w:firstLine="709"/>
        <w:jc w:val="both"/>
        <w:rPr>
          <w:rFonts w:ascii="Times New Roman" w:hAnsi="Times New Roman"/>
          <w:sz w:val="28"/>
        </w:rPr>
      </w:pPr>
    </w:p>
    <w:p w:rsidR="00AE2B8E" w:rsidRPr="00AE2B8E" w:rsidRDefault="00AE2B8E" w:rsidP="00AE2B8E">
      <w:pPr>
        <w:spacing w:after="0" w:line="360" w:lineRule="auto"/>
        <w:ind w:firstLine="709"/>
        <w:jc w:val="both"/>
        <w:rPr>
          <w:rFonts w:ascii="Times New Roman" w:hAnsi="Times New Roman"/>
          <w:sz w:val="28"/>
        </w:rPr>
      </w:pPr>
      <w:r w:rsidRPr="00AE2B8E">
        <w:rPr>
          <w:rFonts w:ascii="Times New Roman" w:hAnsi="Times New Roman"/>
          <w:sz w:val="28"/>
        </w:rPr>
        <w:t xml:space="preserve">Современная ситуация, сложившаяся в Донбассе, характеризуется опасностью возникновения суицидального поведения у детей и подростков. Это обусловлено переживанием кризисной ситуации, перенесенным многими из них травматическим стрессом, и наличием психотравмирующих переживаний, связанных с военными действиями и их последствиями. Суицидальное поведение может выступать в качестве </w:t>
      </w:r>
      <w:proofErr w:type="spellStart"/>
      <w:r w:rsidRPr="00AE2B8E">
        <w:rPr>
          <w:rFonts w:ascii="Times New Roman" w:hAnsi="Times New Roman"/>
          <w:sz w:val="28"/>
          <w:szCs w:val="28"/>
        </w:rPr>
        <w:t>дезадаптивного</w:t>
      </w:r>
      <w:proofErr w:type="spellEnd"/>
      <w:r w:rsidRPr="00AE2B8E">
        <w:rPr>
          <w:rFonts w:ascii="Times New Roman" w:hAnsi="Times New Roman"/>
          <w:sz w:val="28"/>
          <w:szCs w:val="28"/>
        </w:rPr>
        <w:t xml:space="preserve"> способа </w:t>
      </w:r>
      <w:proofErr w:type="spellStart"/>
      <w:r w:rsidRPr="00AE2B8E">
        <w:rPr>
          <w:rFonts w:ascii="Times New Roman" w:hAnsi="Times New Roman"/>
          <w:sz w:val="28"/>
          <w:szCs w:val="28"/>
        </w:rPr>
        <w:t>совладания</w:t>
      </w:r>
      <w:proofErr w:type="spellEnd"/>
      <w:r w:rsidRPr="00AE2B8E">
        <w:rPr>
          <w:rFonts w:ascii="Times New Roman" w:hAnsi="Times New Roman"/>
          <w:sz w:val="28"/>
          <w:szCs w:val="28"/>
        </w:rPr>
        <w:t xml:space="preserve"> с кризисной ситуацией в субъективном восприятии учащегося.</w:t>
      </w:r>
    </w:p>
    <w:p w:rsidR="00AE2B8E" w:rsidRPr="00AE2B8E" w:rsidRDefault="00AE2B8E" w:rsidP="00AE2B8E">
      <w:pPr>
        <w:spacing w:after="0" w:line="360" w:lineRule="auto"/>
        <w:ind w:firstLine="709"/>
        <w:jc w:val="both"/>
        <w:rPr>
          <w:rFonts w:ascii="Times New Roman" w:hAnsi="Times New Roman"/>
          <w:sz w:val="28"/>
          <w:szCs w:val="28"/>
        </w:rPr>
      </w:pPr>
      <w:proofErr w:type="spellStart"/>
      <w:r w:rsidRPr="00AE2B8E">
        <w:rPr>
          <w:rFonts w:ascii="Times New Roman" w:hAnsi="Times New Roman"/>
          <w:sz w:val="28"/>
        </w:rPr>
        <w:t>Психотравма</w:t>
      </w:r>
      <w:proofErr w:type="spellEnd"/>
      <w:r w:rsidRPr="00AE2B8E">
        <w:rPr>
          <w:rFonts w:ascii="Times New Roman" w:hAnsi="Times New Roman"/>
          <w:sz w:val="28"/>
        </w:rPr>
        <w:t xml:space="preserve"> разрушает сложившиеся представления ребенка о себе, о других людях, о жизни в целом и главным её (</w:t>
      </w:r>
      <w:proofErr w:type="spellStart"/>
      <w:r w:rsidRPr="00AE2B8E">
        <w:rPr>
          <w:rFonts w:ascii="Times New Roman" w:hAnsi="Times New Roman"/>
          <w:sz w:val="28"/>
        </w:rPr>
        <w:t>психотравмы</w:t>
      </w:r>
      <w:proofErr w:type="spellEnd"/>
      <w:r w:rsidRPr="00AE2B8E">
        <w:rPr>
          <w:rFonts w:ascii="Times New Roman" w:hAnsi="Times New Roman"/>
          <w:sz w:val="28"/>
        </w:rPr>
        <w:t xml:space="preserve">) содержанием выступает утрата веры в то, что жизнь организована в соответствии с определенным порядком и поддается контролю. Разрушается само представление учащегося о существовании. Происходит утрата и обессмысливание человеческих связей, жизнь кажется бесперспективной и безнадёжной. Безнадёжность (в зависимости от степени) является существенным фактором </w:t>
      </w:r>
      <w:proofErr w:type="spellStart"/>
      <w:r w:rsidRPr="00AE2B8E">
        <w:rPr>
          <w:rFonts w:ascii="Times New Roman" w:hAnsi="Times New Roman"/>
          <w:sz w:val="28"/>
          <w:szCs w:val="28"/>
        </w:rPr>
        <w:t>суицидоопасности</w:t>
      </w:r>
      <w:proofErr w:type="spellEnd"/>
      <w:r w:rsidRPr="00AE2B8E">
        <w:rPr>
          <w:rFonts w:ascii="Times New Roman" w:hAnsi="Times New Roman"/>
          <w:sz w:val="28"/>
          <w:szCs w:val="28"/>
        </w:rPr>
        <w:t xml:space="preserve">. </w:t>
      </w:r>
      <w:r w:rsidRPr="00AE2B8E">
        <w:rPr>
          <w:rFonts w:ascii="Times New Roman" w:hAnsi="Times New Roman"/>
          <w:bCs/>
          <w:sz w:val="28"/>
          <w:szCs w:val="28"/>
        </w:rPr>
        <w:t>На субъективном уровне «</w:t>
      </w:r>
      <w:proofErr w:type="spellStart"/>
      <w:r w:rsidRPr="00AE2B8E">
        <w:rPr>
          <w:rFonts w:ascii="Times New Roman" w:hAnsi="Times New Roman"/>
          <w:bCs/>
          <w:sz w:val="28"/>
          <w:szCs w:val="28"/>
        </w:rPr>
        <w:t>пресуицидальное</w:t>
      </w:r>
      <w:proofErr w:type="spellEnd"/>
      <w:r w:rsidRPr="00AE2B8E">
        <w:rPr>
          <w:rFonts w:ascii="Times New Roman" w:hAnsi="Times New Roman"/>
          <w:bCs/>
          <w:sz w:val="28"/>
          <w:szCs w:val="28"/>
        </w:rPr>
        <w:t>» состояние как раз и воспринимается через призму беспомощности, безнадежности и невозможности найти альтернативный выход.</w:t>
      </w:r>
    </w:p>
    <w:p w:rsidR="00AE2B8E" w:rsidRPr="00AE2B8E" w:rsidRDefault="00AE2B8E" w:rsidP="00AE2B8E">
      <w:pPr>
        <w:spacing w:after="0" w:line="360" w:lineRule="auto"/>
        <w:ind w:firstLine="709"/>
        <w:jc w:val="both"/>
        <w:rPr>
          <w:rFonts w:ascii="Times New Roman" w:hAnsi="Times New Roman"/>
          <w:sz w:val="28"/>
          <w:szCs w:val="28"/>
        </w:rPr>
      </w:pPr>
      <w:r w:rsidRPr="00AE2B8E">
        <w:rPr>
          <w:rFonts w:ascii="Times New Roman" w:hAnsi="Times New Roman"/>
          <w:sz w:val="28"/>
        </w:rPr>
        <w:t xml:space="preserve">У некоторых детей и подростков на фоне перенесенного психотравмирующего события и переживания травматического стресса развивается посттравматическое стрессовое расстройство. Одним из проявлений данного </w:t>
      </w:r>
      <w:r w:rsidRPr="00AE2B8E">
        <w:rPr>
          <w:rFonts w:ascii="Times New Roman" w:hAnsi="Times New Roman"/>
          <w:sz w:val="28"/>
          <w:szCs w:val="28"/>
        </w:rPr>
        <w:t>состояния являются возникновение чувства отстраненности и отчужденности от других, ощущение одиночества, чувства укороченного будущего, проявление пессимизма в отношении грядущего, представления о кратковременности предстоящего отрезка жизни, ожидания несчастья в будущем. Помимо того, опасным для личности ребенка, с психологической точки зрения, является обостренное чувство вины, особенно «вина выжившего» в случае гибели близких людей</w:t>
      </w:r>
      <w:r w:rsidRPr="00AE2B8E">
        <w:rPr>
          <w:rFonts w:ascii="Times New Roman" w:eastAsia="Times New Roman" w:hAnsi="Times New Roman"/>
          <w:sz w:val="28"/>
          <w:szCs w:val="24"/>
          <w:lang w:eastAsia="ru-RU"/>
        </w:rPr>
        <w:t xml:space="preserve">, сопровождающееся </w:t>
      </w:r>
      <w:proofErr w:type="spellStart"/>
      <w:r w:rsidRPr="00AE2B8E">
        <w:rPr>
          <w:rFonts w:ascii="Times New Roman" w:eastAsia="Times New Roman" w:hAnsi="Times New Roman"/>
          <w:sz w:val="28"/>
          <w:szCs w:val="24"/>
          <w:lang w:eastAsia="ru-RU"/>
        </w:rPr>
        <w:t>антивитальными</w:t>
      </w:r>
      <w:proofErr w:type="spellEnd"/>
      <w:r w:rsidRPr="00AE2B8E">
        <w:rPr>
          <w:rFonts w:ascii="Times New Roman" w:eastAsia="Times New Roman" w:hAnsi="Times New Roman"/>
          <w:sz w:val="28"/>
          <w:szCs w:val="24"/>
          <w:lang w:eastAsia="ru-RU"/>
        </w:rPr>
        <w:t xml:space="preserve"> переживаниями</w:t>
      </w:r>
      <w:r w:rsidRPr="00AE2B8E">
        <w:rPr>
          <w:rFonts w:ascii="Times New Roman" w:hAnsi="Times New Roman"/>
          <w:sz w:val="28"/>
          <w:szCs w:val="28"/>
        </w:rPr>
        <w:t xml:space="preserve">. В свете описанного чувства вины следует помнить о таком типе </w:t>
      </w:r>
      <w:r w:rsidRPr="00AE2B8E">
        <w:rPr>
          <w:rFonts w:ascii="Times New Roman" w:hAnsi="Times New Roman"/>
          <w:sz w:val="28"/>
          <w:szCs w:val="28"/>
        </w:rPr>
        <w:lastRenderedPageBreak/>
        <w:t>суицидального поведения, как «суицид по типу самонаказания», который является протестом против себя и, по существу, самообвинением.</w:t>
      </w:r>
    </w:p>
    <w:p w:rsidR="00AE2B8E" w:rsidRPr="00AE2B8E" w:rsidRDefault="00AE2B8E" w:rsidP="00AE2B8E">
      <w:pPr>
        <w:spacing w:after="0" w:line="360" w:lineRule="auto"/>
        <w:ind w:firstLine="709"/>
        <w:jc w:val="both"/>
        <w:rPr>
          <w:rFonts w:ascii="Times New Roman" w:eastAsia="Times New Roman" w:hAnsi="Times New Roman"/>
          <w:sz w:val="28"/>
          <w:szCs w:val="28"/>
          <w:lang w:eastAsia="ru-RU"/>
        </w:rPr>
      </w:pPr>
      <w:r w:rsidRPr="00AE2B8E">
        <w:rPr>
          <w:rFonts w:ascii="Times New Roman" w:hAnsi="Times New Roman"/>
          <w:sz w:val="28"/>
        </w:rPr>
        <w:t xml:space="preserve">Актуальным вопросом по профилактике суицидального поведения подростков является оказание психологической помощи тем учащимся (в основном подросткам), которые принимали и/или принимают добровольное участие в боевых действиях. Суициды среди данной категории лиц обусловлены </w:t>
      </w:r>
      <w:r w:rsidRPr="00AE2B8E">
        <w:rPr>
          <w:rFonts w:ascii="Times New Roman" w:eastAsia="Times New Roman" w:hAnsi="Times New Roman"/>
          <w:sz w:val="28"/>
          <w:szCs w:val="24"/>
          <w:lang w:eastAsia="ru-RU"/>
        </w:rPr>
        <w:t xml:space="preserve">несколькими причинами, одна из которых – </w:t>
      </w:r>
      <w:r w:rsidRPr="00AE2B8E">
        <w:rPr>
          <w:rFonts w:ascii="Times New Roman" w:hAnsi="Times New Roman"/>
          <w:sz w:val="28"/>
        </w:rPr>
        <w:t>чувство вины, вызванное опытом собственноручного выполнения боевых задач, связанных со смертью, гибелью, травмированием людей.</w:t>
      </w:r>
      <w:r w:rsidR="0079188D">
        <w:rPr>
          <w:rFonts w:ascii="Times New Roman" w:hAnsi="Times New Roman"/>
          <w:sz w:val="28"/>
        </w:rPr>
        <w:t xml:space="preserve"> </w:t>
      </w:r>
      <w:r w:rsidRPr="00AE2B8E">
        <w:rPr>
          <w:rFonts w:ascii="Times New Roman" w:hAnsi="Times New Roman"/>
          <w:sz w:val="28"/>
        </w:rPr>
        <w:t xml:space="preserve">Кроме того, у таких подростков нарушен процесс </w:t>
      </w:r>
      <w:proofErr w:type="spellStart"/>
      <w:r w:rsidRPr="00AE2B8E">
        <w:rPr>
          <w:rFonts w:ascii="Times New Roman" w:hAnsi="Times New Roman"/>
          <w:sz w:val="28"/>
        </w:rPr>
        <w:t>реадаптации</w:t>
      </w:r>
      <w:proofErr w:type="spellEnd"/>
      <w:r w:rsidRPr="00AE2B8E">
        <w:rPr>
          <w:rFonts w:ascii="Times New Roman" w:hAnsi="Times New Roman"/>
          <w:sz w:val="28"/>
        </w:rPr>
        <w:t xml:space="preserve"> и привыкания к мирной жизни, так как </w:t>
      </w:r>
      <w:r w:rsidRPr="00AE2B8E">
        <w:rPr>
          <w:rFonts w:ascii="Times New Roman" w:eastAsia="Times New Roman" w:hAnsi="Times New Roman"/>
          <w:sz w:val="28"/>
          <w:szCs w:val="28"/>
          <w:lang w:eastAsia="ru-RU"/>
        </w:rPr>
        <w:t xml:space="preserve">их боевой опыт оказывается в ней неуместным, иногда даже неадекватным (в случае проявления </w:t>
      </w:r>
      <w:proofErr w:type="spellStart"/>
      <w:r w:rsidRPr="00AE2B8E">
        <w:rPr>
          <w:rFonts w:ascii="Times New Roman" w:eastAsia="Times New Roman" w:hAnsi="Times New Roman"/>
          <w:sz w:val="28"/>
          <w:szCs w:val="28"/>
          <w:lang w:eastAsia="ru-RU"/>
        </w:rPr>
        <w:t>сверхбдительности</w:t>
      </w:r>
      <w:proofErr w:type="spellEnd"/>
      <w:r w:rsidRPr="00AE2B8E">
        <w:rPr>
          <w:rFonts w:ascii="Times New Roman" w:eastAsia="Times New Roman" w:hAnsi="Times New Roman"/>
          <w:sz w:val="28"/>
          <w:szCs w:val="28"/>
          <w:lang w:eastAsia="ru-RU"/>
        </w:rPr>
        <w:t xml:space="preserve">, когда в ответ на обычный, привычный раздражитель ветеран проявляет </w:t>
      </w:r>
      <w:proofErr w:type="spellStart"/>
      <w:r w:rsidRPr="00AE2B8E">
        <w:rPr>
          <w:rFonts w:ascii="Times New Roman" w:eastAsia="Times New Roman" w:hAnsi="Times New Roman"/>
          <w:sz w:val="28"/>
          <w:szCs w:val="28"/>
          <w:lang w:eastAsia="ru-RU"/>
        </w:rPr>
        <w:t>гиперреакцию</w:t>
      </w:r>
      <w:proofErr w:type="spellEnd"/>
      <w:r w:rsidRPr="00AE2B8E">
        <w:rPr>
          <w:rFonts w:ascii="Times New Roman" w:eastAsia="Times New Roman" w:hAnsi="Times New Roman"/>
          <w:sz w:val="28"/>
          <w:szCs w:val="28"/>
          <w:lang w:eastAsia="ru-RU"/>
        </w:rPr>
        <w:t xml:space="preserve">). Поэтому таких подростков зачастую преследует ощущение ненужности, неадекватности, отверженности, что, в свою очередь, усиливает рост </w:t>
      </w:r>
      <w:proofErr w:type="spellStart"/>
      <w:r w:rsidRPr="00AE2B8E">
        <w:rPr>
          <w:rFonts w:ascii="Times New Roman" w:eastAsia="Times New Roman" w:hAnsi="Times New Roman"/>
          <w:sz w:val="28"/>
          <w:szCs w:val="28"/>
          <w:lang w:eastAsia="ru-RU"/>
        </w:rPr>
        <w:t>самоповреждающего</w:t>
      </w:r>
      <w:proofErr w:type="spellEnd"/>
      <w:r w:rsidRPr="00AE2B8E">
        <w:rPr>
          <w:rFonts w:ascii="Times New Roman" w:eastAsia="Times New Roman" w:hAnsi="Times New Roman"/>
          <w:sz w:val="28"/>
          <w:szCs w:val="28"/>
          <w:lang w:eastAsia="ru-RU"/>
        </w:rPr>
        <w:t xml:space="preserve"> поведения (например, алкоголизма, самоубийств).</w:t>
      </w:r>
    </w:p>
    <w:p w:rsidR="00AE2B8E" w:rsidRPr="00AE2B8E" w:rsidRDefault="00AE2B8E" w:rsidP="00AE2B8E">
      <w:pPr>
        <w:autoSpaceDE w:val="0"/>
        <w:autoSpaceDN w:val="0"/>
        <w:adjustRightInd w:val="0"/>
        <w:spacing w:after="0" w:line="360" w:lineRule="auto"/>
        <w:ind w:firstLine="709"/>
        <w:jc w:val="both"/>
        <w:rPr>
          <w:rFonts w:ascii="Times New Roman" w:hAnsi="Times New Roman"/>
          <w:sz w:val="28"/>
          <w:szCs w:val="20"/>
        </w:rPr>
      </w:pPr>
      <w:r w:rsidRPr="00AE2B8E">
        <w:rPr>
          <w:rFonts w:ascii="Times New Roman" w:hAnsi="Times New Roman"/>
          <w:sz w:val="28"/>
          <w:szCs w:val="20"/>
        </w:rPr>
        <w:t xml:space="preserve">Превенция суицидов включает в себя профилактику и своевременное выявление суицидального риска. В случае выявления детей из </w:t>
      </w:r>
      <w:r w:rsidRPr="00AE2B8E">
        <w:rPr>
          <w:rFonts w:ascii="Times New Roman" w:hAnsi="Times New Roman"/>
          <w:bCs/>
          <w:sz w:val="28"/>
          <w:szCs w:val="20"/>
        </w:rPr>
        <w:t>группы высокого риска</w:t>
      </w:r>
      <w:r w:rsidRPr="00AE2B8E">
        <w:rPr>
          <w:rFonts w:ascii="Times New Roman" w:hAnsi="Times New Roman"/>
          <w:sz w:val="28"/>
          <w:szCs w:val="20"/>
        </w:rPr>
        <w:t xml:space="preserve">, психологом должны быть применены </w:t>
      </w:r>
      <w:proofErr w:type="spellStart"/>
      <w:r w:rsidRPr="00AE2B8E">
        <w:rPr>
          <w:rFonts w:ascii="Times New Roman" w:hAnsi="Times New Roman"/>
          <w:sz w:val="28"/>
          <w:szCs w:val="20"/>
        </w:rPr>
        <w:t>психокоррекционные</w:t>
      </w:r>
      <w:proofErr w:type="spellEnd"/>
      <w:r w:rsidRPr="00AE2B8E">
        <w:rPr>
          <w:rFonts w:ascii="Times New Roman" w:hAnsi="Times New Roman"/>
          <w:sz w:val="28"/>
          <w:szCs w:val="20"/>
        </w:rPr>
        <w:t xml:space="preserve"> программы предотвращения самоубийств, направлены на снижение факторов риска (депрессия, чувство безнадежности, стресс, беспокойство и гнев), а также на усиление личностных ресурсов (формирование навыков решения проблем, саморегуляции, повышение самооценки, формирования круга социальной поддержки).</w:t>
      </w:r>
    </w:p>
    <w:p w:rsidR="00AE2B8E" w:rsidRPr="00AE2B8E" w:rsidRDefault="00AE2B8E" w:rsidP="006A4094">
      <w:pPr>
        <w:autoSpaceDE w:val="0"/>
        <w:autoSpaceDN w:val="0"/>
        <w:adjustRightInd w:val="0"/>
        <w:spacing w:after="0" w:line="360" w:lineRule="auto"/>
        <w:ind w:firstLine="709"/>
        <w:jc w:val="both"/>
        <w:rPr>
          <w:rFonts w:ascii="Times New Roman" w:hAnsi="Times New Roman"/>
          <w:sz w:val="28"/>
          <w:szCs w:val="28"/>
        </w:rPr>
      </w:pPr>
      <w:r w:rsidRPr="00AE2B8E">
        <w:rPr>
          <w:rFonts w:ascii="Times New Roman" w:hAnsi="Times New Roman"/>
          <w:sz w:val="28"/>
        </w:rPr>
        <w:t xml:space="preserve">Учитывая всё вышеизложенное, возникает необходимость акцентировать внимание практических психологов </w:t>
      </w:r>
      <w:r w:rsidR="007B4B62">
        <w:rPr>
          <w:rFonts w:ascii="Times New Roman" w:hAnsi="Times New Roman"/>
          <w:sz w:val="28"/>
        </w:rPr>
        <w:t xml:space="preserve">(педагогов-психологов) </w:t>
      </w:r>
      <w:r w:rsidRPr="00AE2B8E">
        <w:rPr>
          <w:rFonts w:ascii="Times New Roman" w:hAnsi="Times New Roman"/>
          <w:sz w:val="28"/>
        </w:rPr>
        <w:t xml:space="preserve">на своевременном выявлении суицидальных тенденций и профилактике суицидального поведения. </w:t>
      </w:r>
      <w:r w:rsidRPr="00AE2B8E">
        <w:rPr>
          <w:rFonts w:ascii="Times New Roman" w:hAnsi="Times New Roman"/>
          <w:sz w:val="28"/>
          <w:szCs w:val="28"/>
        </w:rPr>
        <w:t>Выявление суицидального поведения – это система, в которую включены все субъекты образовательной среды: учащиеся, родители, педагоги, психологи, администрация и другие сотрудники учреждения.</w:t>
      </w:r>
      <w:r w:rsidR="0079188D">
        <w:rPr>
          <w:rFonts w:ascii="Times New Roman" w:hAnsi="Times New Roman"/>
          <w:sz w:val="28"/>
          <w:szCs w:val="28"/>
        </w:rPr>
        <w:t xml:space="preserve"> </w:t>
      </w:r>
      <w:r w:rsidRPr="00AE2B8E">
        <w:rPr>
          <w:rFonts w:ascii="Times New Roman" w:hAnsi="Times New Roman"/>
          <w:sz w:val="28"/>
          <w:szCs w:val="28"/>
        </w:rPr>
        <w:t xml:space="preserve">Наличие поддержки со стороны родных, близких, друзей, соучеников, социальных служб является </w:t>
      </w:r>
      <w:proofErr w:type="spellStart"/>
      <w:r w:rsidRPr="00AE2B8E">
        <w:rPr>
          <w:rFonts w:ascii="Times New Roman" w:hAnsi="Times New Roman"/>
          <w:sz w:val="28"/>
          <w:szCs w:val="28"/>
        </w:rPr>
        <w:t>протективным</w:t>
      </w:r>
      <w:proofErr w:type="spellEnd"/>
      <w:r w:rsidRPr="00AE2B8E">
        <w:rPr>
          <w:rFonts w:ascii="Times New Roman" w:hAnsi="Times New Roman"/>
          <w:sz w:val="28"/>
          <w:szCs w:val="28"/>
        </w:rPr>
        <w:t xml:space="preserve"> фактором. Деятельност</w:t>
      </w:r>
      <w:r w:rsidR="0079188D">
        <w:rPr>
          <w:rFonts w:ascii="Times New Roman" w:hAnsi="Times New Roman"/>
          <w:sz w:val="28"/>
          <w:szCs w:val="28"/>
        </w:rPr>
        <w:t>ь</w:t>
      </w:r>
      <w:r w:rsidRPr="00AE2B8E">
        <w:rPr>
          <w:rFonts w:ascii="Times New Roman" w:hAnsi="Times New Roman"/>
          <w:sz w:val="28"/>
          <w:szCs w:val="28"/>
        </w:rPr>
        <w:t xml:space="preserve"> психолога по оказанию психологической помощи должна </w:t>
      </w:r>
      <w:r w:rsidRPr="00AE2B8E">
        <w:rPr>
          <w:rFonts w:ascii="Times New Roman" w:hAnsi="Times New Roman"/>
          <w:sz w:val="28"/>
          <w:szCs w:val="28"/>
        </w:rPr>
        <w:lastRenderedPageBreak/>
        <w:t>строиться таким образом, чтобы взаимодействовать со всей системой в целом. Также следует осуществлять межведомственное взаимодействие при необходимости оказания медицинской, правоохранительной, социальной, информационной и других видов помощи.</w:t>
      </w:r>
    </w:p>
    <w:p w:rsidR="00AE2B8E" w:rsidRPr="00AE2B8E" w:rsidRDefault="00AE2B8E" w:rsidP="00AE2B8E">
      <w:pPr>
        <w:autoSpaceDE w:val="0"/>
        <w:autoSpaceDN w:val="0"/>
        <w:adjustRightInd w:val="0"/>
        <w:spacing w:after="0" w:line="360" w:lineRule="auto"/>
        <w:ind w:firstLine="709"/>
        <w:jc w:val="both"/>
        <w:rPr>
          <w:rFonts w:ascii="Times New Roman" w:hAnsi="Times New Roman"/>
          <w:iCs/>
          <w:sz w:val="28"/>
          <w:szCs w:val="28"/>
        </w:rPr>
      </w:pPr>
      <w:r w:rsidRPr="00AE2B8E">
        <w:rPr>
          <w:rFonts w:ascii="Times New Roman" w:hAnsi="Times New Roman"/>
          <w:sz w:val="28"/>
          <w:szCs w:val="20"/>
        </w:rPr>
        <w:t xml:space="preserve">В целом, для </w:t>
      </w:r>
      <w:r w:rsidRPr="00AE2B8E">
        <w:rPr>
          <w:rFonts w:ascii="Times New Roman" w:hAnsi="Times New Roman"/>
          <w:bCs/>
          <w:sz w:val="28"/>
          <w:szCs w:val="20"/>
        </w:rPr>
        <w:t>профилактики самоубийств</w:t>
      </w:r>
      <w:r w:rsidRPr="00AE2B8E">
        <w:rPr>
          <w:rFonts w:ascii="Times New Roman" w:hAnsi="Times New Roman"/>
          <w:sz w:val="28"/>
          <w:szCs w:val="20"/>
        </w:rPr>
        <w:t xml:space="preserve">, применяются программы, направленные на улучшение психологической адаптации, снижающие вероятность развития </w:t>
      </w:r>
      <w:proofErr w:type="spellStart"/>
      <w:r w:rsidRPr="00AE2B8E">
        <w:rPr>
          <w:rFonts w:ascii="Times New Roman" w:hAnsi="Times New Roman"/>
          <w:sz w:val="28"/>
          <w:szCs w:val="20"/>
        </w:rPr>
        <w:t>антивитальных</w:t>
      </w:r>
      <w:proofErr w:type="spellEnd"/>
      <w:r w:rsidRPr="00AE2B8E">
        <w:rPr>
          <w:rFonts w:ascii="Times New Roman" w:hAnsi="Times New Roman"/>
          <w:sz w:val="28"/>
          <w:szCs w:val="20"/>
        </w:rPr>
        <w:t xml:space="preserve"> переживаний и </w:t>
      </w:r>
      <w:proofErr w:type="spellStart"/>
      <w:r w:rsidRPr="00AE2B8E">
        <w:rPr>
          <w:rFonts w:ascii="Times New Roman" w:hAnsi="Times New Roman"/>
          <w:sz w:val="28"/>
          <w:szCs w:val="20"/>
        </w:rPr>
        <w:t>аутоагрессивного</w:t>
      </w:r>
      <w:proofErr w:type="spellEnd"/>
      <w:r w:rsidRPr="00AE2B8E">
        <w:rPr>
          <w:rFonts w:ascii="Times New Roman" w:hAnsi="Times New Roman"/>
          <w:sz w:val="28"/>
          <w:szCs w:val="20"/>
        </w:rPr>
        <w:t xml:space="preserve"> поведения учащихся, улучшающие идентификацию своего «Я». </w:t>
      </w:r>
      <w:r w:rsidRPr="00AE2B8E">
        <w:rPr>
          <w:rFonts w:ascii="Times New Roman" w:hAnsi="Times New Roman"/>
          <w:iCs/>
          <w:sz w:val="28"/>
          <w:szCs w:val="20"/>
        </w:rPr>
        <w:t xml:space="preserve">На этапе возникновения </w:t>
      </w:r>
      <w:proofErr w:type="spellStart"/>
      <w:r w:rsidRPr="00AE2B8E">
        <w:rPr>
          <w:rFonts w:ascii="Times New Roman" w:hAnsi="Times New Roman"/>
          <w:iCs/>
          <w:sz w:val="28"/>
          <w:szCs w:val="20"/>
        </w:rPr>
        <w:t>антивитальных</w:t>
      </w:r>
      <w:proofErr w:type="spellEnd"/>
      <w:r w:rsidRPr="00AE2B8E">
        <w:rPr>
          <w:rFonts w:ascii="Times New Roman" w:hAnsi="Times New Roman"/>
          <w:iCs/>
          <w:sz w:val="28"/>
          <w:szCs w:val="20"/>
        </w:rPr>
        <w:t xml:space="preserve"> переживаний и </w:t>
      </w:r>
      <w:proofErr w:type="spellStart"/>
      <w:r w:rsidRPr="00AE2B8E">
        <w:rPr>
          <w:rFonts w:ascii="Times New Roman" w:hAnsi="Times New Roman"/>
          <w:iCs/>
          <w:sz w:val="28"/>
          <w:szCs w:val="20"/>
        </w:rPr>
        <w:t>аутоагрессивного</w:t>
      </w:r>
      <w:proofErr w:type="spellEnd"/>
      <w:r w:rsidRPr="00AE2B8E">
        <w:rPr>
          <w:rFonts w:ascii="Times New Roman" w:hAnsi="Times New Roman"/>
          <w:iCs/>
          <w:sz w:val="28"/>
          <w:szCs w:val="20"/>
        </w:rPr>
        <w:t xml:space="preserve"> поведения подростки чаще обращаются к друзьям, и намного реже к учителям, школьным психологам. </w:t>
      </w:r>
      <w:r w:rsidRPr="00AE2B8E">
        <w:rPr>
          <w:rFonts w:ascii="Times New Roman" w:hAnsi="Times New Roman"/>
          <w:iCs/>
          <w:sz w:val="28"/>
          <w:szCs w:val="28"/>
        </w:rPr>
        <w:t>Учащихся необходимо информировать о том, где они могут получить информацию, задать вопросы, узнать о том, как можно помочь себе и другим в случае навязчивого повторения мыслей о суициде.</w:t>
      </w:r>
    </w:p>
    <w:p w:rsidR="00AE2B8E" w:rsidRPr="00AE2B8E" w:rsidRDefault="00AE2B8E" w:rsidP="00AE2B8E">
      <w:pPr>
        <w:spacing w:after="0" w:line="360" w:lineRule="auto"/>
        <w:ind w:firstLine="709"/>
        <w:jc w:val="both"/>
        <w:rPr>
          <w:rFonts w:ascii="Times New Roman" w:hAnsi="Times New Roman"/>
          <w:sz w:val="28"/>
        </w:rPr>
      </w:pPr>
      <w:r w:rsidRPr="00AE2B8E">
        <w:rPr>
          <w:rFonts w:ascii="Times New Roman" w:hAnsi="Times New Roman"/>
          <w:sz w:val="28"/>
        </w:rPr>
        <w:t xml:space="preserve">Обращаем ваше внимание на то, что в случай состоявшегося детского или подросткового суицида является исключительным, трагическим событием. Данный случай соответственно тщательно рассматривается, разбирается и анализируется. В Донецкий республиканский учебно-методический центр ПС СО предоставляется соответствующая </w:t>
      </w:r>
      <w:r w:rsidR="004D1421" w:rsidRPr="00CA2F52">
        <w:rPr>
          <w:rFonts w:ascii="Times New Roman" w:hAnsi="Times New Roman"/>
          <w:sz w:val="28"/>
        </w:rPr>
        <w:t>нижеприведенная</w:t>
      </w:r>
      <w:r w:rsidR="0079188D">
        <w:rPr>
          <w:rFonts w:ascii="Times New Roman" w:hAnsi="Times New Roman"/>
          <w:sz w:val="28"/>
        </w:rPr>
        <w:t xml:space="preserve"> </w:t>
      </w:r>
      <w:r w:rsidRPr="00AE2B8E">
        <w:rPr>
          <w:rFonts w:ascii="Times New Roman" w:hAnsi="Times New Roman"/>
          <w:sz w:val="28"/>
        </w:rPr>
        <w:t>документация. Следует отметить, что в предоставляемых психологом материалах обязательно должна быть отражена диагностическая и коррекционная работа, проводимая с данным учащимся, а также просветительские мероприятия по профилактики суицидов, проведенные в данном классе/группе.</w:t>
      </w:r>
    </w:p>
    <w:p w:rsidR="00AE2B8E" w:rsidRPr="00A41795" w:rsidRDefault="00AE2B8E" w:rsidP="00AE2B8E">
      <w:pPr>
        <w:spacing w:after="0" w:line="360" w:lineRule="auto"/>
        <w:ind w:firstLine="709"/>
        <w:jc w:val="center"/>
        <w:rPr>
          <w:rFonts w:ascii="Times New Roman" w:hAnsi="Times New Roman"/>
          <w:b/>
          <w:sz w:val="28"/>
          <w:szCs w:val="28"/>
        </w:rPr>
      </w:pPr>
      <w:r>
        <w:rPr>
          <w:rFonts w:ascii="Times New Roman" w:hAnsi="Times New Roman"/>
          <w:sz w:val="28"/>
          <w:szCs w:val="28"/>
          <w:lang w:eastAsia="ru-RU"/>
        </w:rPr>
        <w:br w:type="page"/>
      </w:r>
      <w:r>
        <w:rPr>
          <w:rFonts w:ascii="Times New Roman" w:hAnsi="Times New Roman"/>
          <w:b/>
          <w:sz w:val="28"/>
          <w:szCs w:val="28"/>
        </w:rPr>
        <w:lastRenderedPageBreak/>
        <w:t>Информационно-м</w:t>
      </w:r>
      <w:r w:rsidRPr="00A41795">
        <w:rPr>
          <w:rFonts w:ascii="Times New Roman" w:hAnsi="Times New Roman"/>
          <w:b/>
          <w:sz w:val="28"/>
          <w:szCs w:val="28"/>
        </w:rPr>
        <w:t>етодически</w:t>
      </w:r>
      <w:r>
        <w:rPr>
          <w:rFonts w:ascii="Times New Roman" w:hAnsi="Times New Roman"/>
          <w:b/>
          <w:sz w:val="28"/>
          <w:szCs w:val="28"/>
        </w:rPr>
        <w:t>е</w:t>
      </w:r>
      <w:r w:rsidRPr="00A41795">
        <w:rPr>
          <w:rFonts w:ascii="Times New Roman" w:hAnsi="Times New Roman"/>
          <w:b/>
          <w:sz w:val="28"/>
          <w:szCs w:val="28"/>
        </w:rPr>
        <w:t xml:space="preserve"> рекомендации специалистам психологической службы по профилактике суицидального поведения среди обучающихся</w:t>
      </w:r>
      <w:r w:rsidR="006A4094">
        <w:rPr>
          <w:rFonts w:ascii="Times New Roman" w:hAnsi="Times New Roman"/>
          <w:b/>
          <w:sz w:val="28"/>
          <w:szCs w:val="28"/>
        </w:rPr>
        <w:t xml:space="preserve">, </w:t>
      </w:r>
      <w:r w:rsidR="006A4094" w:rsidRPr="00CA2F52">
        <w:rPr>
          <w:rFonts w:ascii="Times New Roman" w:hAnsi="Times New Roman"/>
          <w:b/>
          <w:sz w:val="28"/>
          <w:szCs w:val="28"/>
        </w:rPr>
        <w:t>состоящи</w:t>
      </w:r>
      <w:r w:rsidR="007B4B62" w:rsidRPr="00CA2F52">
        <w:rPr>
          <w:rFonts w:ascii="Times New Roman" w:hAnsi="Times New Roman"/>
          <w:b/>
          <w:sz w:val="28"/>
          <w:szCs w:val="28"/>
        </w:rPr>
        <w:t>х</w:t>
      </w:r>
      <w:r w:rsidR="006A4094" w:rsidRPr="00CA2F52">
        <w:rPr>
          <w:rFonts w:ascii="Times New Roman" w:hAnsi="Times New Roman"/>
          <w:b/>
          <w:sz w:val="28"/>
          <w:szCs w:val="28"/>
        </w:rPr>
        <w:t xml:space="preserve"> в</w:t>
      </w:r>
      <w:r w:rsidR="007B4B62" w:rsidRPr="00CA2F52">
        <w:rPr>
          <w:rFonts w:ascii="Times New Roman" w:hAnsi="Times New Roman"/>
          <w:b/>
          <w:sz w:val="28"/>
          <w:szCs w:val="28"/>
        </w:rPr>
        <w:t xml:space="preserve"> опасных</w:t>
      </w:r>
      <w:r w:rsidR="006A4094" w:rsidRPr="00CA2F52">
        <w:rPr>
          <w:rFonts w:ascii="Times New Roman" w:hAnsi="Times New Roman"/>
          <w:b/>
          <w:sz w:val="28"/>
          <w:szCs w:val="28"/>
        </w:rPr>
        <w:t xml:space="preserve"> интернет-сообществах, </w:t>
      </w:r>
      <w:r w:rsidR="007B4B62" w:rsidRPr="00CA2F52">
        <w:rPr>
          <w:rFonts w:ascii="Times New Roman" w:hAnsi="Times New Roman"/>
          <w:b/>
          <w:sz w:val="28"/>
          <w:szCs w:val="28"/>
        </w:rPr>
        <w:t xml:space="preserve">которые </w:t>
      </w:r>
      <w:r w:rsidR="006A4094" w:rsidRPr="00CA2F52">
        <w:rPr>
          <w:rFonts w:ascii="Times New Roman" w:hAnsi="Times New Roman"/>
          <w:b/>
          <w:sz w:val="28"/>
          <w:szCs w:val="28"/>
        </w:rPr>
        <w:t>пропагандирую</w:t>
      </w:r>
      <w:r w:rsidR="007B4B62" w:rsidRPr="00CA2F52">
        <w:rPr>
          <w:rFonts w:ascii="Times New Roman" w:hAnsi="Times New Roman"/>
          <w:b/>
          <w:sz w:val="28"/>
          <w:szCs w:val="28"/>
        </w:rPr>
        <w:t>т</w:t>
      </w:r>
      <w:r w:rsidR="006A4094" w:rsidRPr="00CA2F52">
        <w:rPr>
          <w:rFonts w:ascii="Times New Roman" w:hAnsi="Times New Roman"/>
          <w:b/>
          <w:sz w:val="28"/>
          <w:szCs w:val="28"/>
        </w:rPr>
        <w:t xml:space="preserve"> самоубийство</w:t>
      </w:r>
    </w:p>
    <w:p w:rsidR="00AE2B8E" w:rsidRDefault="00AE2B8E" w:rsidP="00AE2B8E">
      <w:pPr>
        <w:spacing w:after="0" w:line="360" w:lineRule="auto"/>
        <w:ind w:firstLine="709"/>
        <w:jc w:val="both"/>
        <w:rPr>
          <w:rFonts w:ascii="Times New Roman" w:hAnsi="Times New Roman"/>
          <w:sz w:val="28"/>
          <w:szCs w:val="28"/>
        </w:rPr>
      </w:pP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До недавнего времени казалось</w:t>
      </w:r>
      <w:r w:rsidR="00893780">
        <w:rPr>
          <w:rFonts w:ascii="Times New Roman" w:hAnsi="Times New Roman"/>
          <w:sz w:val="28"/>
          <w:szCs w:val="28"/>
        </w:rPr>
        <w:t>,</w:t>
      </w:r>
      <w:r>
        <w:rPr>
          <w:rFonts w:ascii="Times New Roman" w:hAnsi="Times New Roman"/>
          <w:sz w:val="28"/>
          <w:szCs w:val="28"/>
        </w:rPr>
        <w:t xml:space="preserve"> что тема самоубийств среди подростков досконально изучена, определен спектр причин, факторов облегчающих принятие конечного решения и противодействующих этому, отмечены возможные пути психодиагностики и выявления, описан алгоритм работы коррекционной с </w:t>
      </w:r>
      <w:proofErr w:type="spellStart"/>
      <w:r>
        <w:rPr>
          <w:rFonts w:ascii="Times New Roman" w:hAnsi="Times New Roman"/>
          <w:sz w:val="28"/>
          <w:szCs w:val="28"/>
        </w:rPr>
        <w:t>суицидентом</w:t>
      </w:r>
      <w:proofErr w:type="spellEnd"/>
      <w:r>
        <w:rPr>
          <w:rFonts w:ascii="Times New Roman" w:hAnsi="Times New Roman"/>
          <w:sz w:val="28"/>
          <w:szCs w:val="28"/>
        </w:rPr>
        <w:t>, расставлены акценты в оказании психологической помощи детям, совершившим суицидальную попытку и т.д. Однако, как оказалось, современное общество было не готово к своеобразной «мутации» детских суицидов. Новая проблема выросла на стыке виртуальной жизни ребенка и его поведения в реальности. Наиболее подвержены такому опасному увлечению дети в возрасте 11 – 16 лет, то есть, подростки.</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Ещё десять лет назад психолог </w:t>
      </w:r>
      <w:proofErr w:type="spellStart"/>
      <w:r>
        <w:rPr>
          <w:rFonts w:ascii="Times New Roman" w:hAnsi="Times New Roman"/>
          <w:sz w:val="28"/>
          <w:szCs w:val="28"/>
        </w:rPr>
        <w:t>Змановская</w:t>
      </w:r>
      <w:proofErr w:type="spellEnd"/>
      <w:r>
        <w:rPr>
          <w:rFonts w:ascii="Times New Roman" w:hAnsi="Times New Roman"/>
          <w:sz w:val="28"/>
          <w:szCs w:val="28"/>
        </w:rPr>
        <w:t xml:space="preserve"> Е.В. указывала, что «по мере изменения жизни людей появляются новые формы зависимого поведения, например, сегодня чрезвычайно быстро распространяется компьютерная зависимость». Однако такая зависимость проявлялась в чрезмерной увлеченности детей компьютерными играми (так называемый «</w:t>
      </w:r>
      <w:proofErr w:type="spellStart"/>
      <w:r>
        <w:rPr>
          <w:rFonts w:ascii="Times New Roman" w:hAnsi="Times New Roman"/>
          <w:sz w:val="28"/>
          <w:szCs w:val="28"/>
        </w:rPr>
        <w:t>гэмблинг</w:t>
      </w:r>
      <w:proofErr w:type="spellEnd"/>
      <w:r>
        <w:rPr>
          <w:rFonts w:ascii="Times New Roman" w:hAnsi="Times New Roman"/>
          <w:sz w:val="28"/>
          <w:szCs w:val="28"/>
        </w:rPr>
        <w:t>»). В данное же время современные подростки больше увлечены общением в социальных сетях, нежели привычными компьютерными играми. Виртуальное общение создает иллюзию полноценной коммуникации, дает ощущение поддержки и понимания со стороны виртуальных друзей, устраняет чувство одиночества и т.д. В реальной жизни ребенок, скорее всего этого недополучает, поэтому компенсируя нехватку, с головой погружается в другой, нереальный, мир.</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Вступление в интернет-сообщества – это виртуальный аналог процесса </w:t>
      </w:r>
      <w:r w:rsidRPr="002A4F04">
        <w:rPr>
          <w:rFonts w:ascii="Times New Roman" w:hAnsi="Times New Roman"/>
          <w:sz w:val="28"/>
          <w:szCs w:val="28"/>
        </w:rPr>
        <w:t>слияния</w:t>
      </w:r>
      <w:r>
        <w:rPr>
          <w:rFonts w:ascii="Times New Roman" w:hAnsi="Times New Roman"/>
          <w:sz w:val="28"/>
          <w:szCs w:val="28"/>
        </w:rPr>
        <w:t xml:space="preserve"> подростка с той или иной реальной группой.</w:t>
      </w:r>
      <w:r w:rsidR="0079188D">
        <w:rPr>
          <w:rFonts w:ascii="Times New Roman" w:hAnsi="Times New Roman"/>
          <w:sz w:val="28"/>
          <w:szCs w:val="28"/>
        </w:rPr>
        <w:t xml:space="preserve"> </w:t>
      </w:r>
      <w:r>
        <w:rPr>
          <w:rFonts w:ascii="Times New Roman" w:hAnsi="Times New Roman"/>
          <w:sz w:val="28"/>
          <w:szCs w:val="28"/>
        </w:rPr>
        <w:t xml:space="preserve">Как и в обычной жизни, в силу возрастных новообразований и особенностей протекания подросткового кризиса, дети стремятся ощутить свою принадлежность к группе сверстников, </w:t>
      </w:r>
      <w:r>
        <w:rPr>
          <w:rFonts w:ascii="Times New Roman" w:hAnsi="Times New Roman"/>
          <w:sz w:val="28"/>
          <w:szCs w:val="28"/>
        </w:rPr>
        <w:lastRenderedPageBreak/>
        <w:t>идентифицировать себя с членами референтной (значимой) группы, ощутить её поддержку, но при этом каким-то образом выделиться, заявить о себе, проявить индивидуальность, самореализоваться.</w:t>
      </w:r>
      <w:r w:rsidR="0079188D">
        <w:rPr>
          <w:rFonts w:ascii="Times New Roman" w:hAnsi="Times New Roman"/>
          <w:sz w:val="28"/>
          <w:szCs w:val="28"/>
        </w:rPr>
        <w:t xml:space="preserve"> </w:t>
      </w:r>
      <w:r>
        <w:rPr>
          <w:rFonts w:ascii="Times New Roman" w:hAnsi="Times New Roman"/>
          <w:sz w:val="28"/>
          <w:szCs w:val="28"/>
        </w:rPr>
        <w:t>Обе указанные тенденции отражаются в интернет-пространстве посредством демонстрации свой исключительности за счет принадлежности к тем или иным группам (особенно, если это группы закрытые, таинственные, секретные). По сути дела, это новая субкультура подростков, которая из реального мира и настоящих признаков перешла в мир виртуальный. Если раньше членов субкультуры можно было распознать невооруженным взглядом (</w:t>
      </w:r>
      <w:r w:rsidRPr="00B56388">
        <w:rPr>
          <w:rFonts w:ascii="Times New Roman" w:hAnsi="Times New Roman"/>
          <w:sz w:val="28"/>
          <w:szCs w:val="28"/>
        </w:rPr>
        <w:t xml:space="preserve">необычный макияж, своеобразные </w:t>
      </w:r>
      <w:r w:rsidRPr="002A4F04">
        <w:rPr>
          <w:rFonts w:ascii="Times New Roman" w:hAnsi="Times New Roman"/>
          <w:sz w:val="28"/>
          <w:szCs w:val="28"/>
        </w:rPr>
        <w:t>прически</w:t>
      </w:r>
      <w:r w:rsidRPr="00B56388">
        <w:rPr>
          <w:rFonts w:ascii="Times New Roman" w:hAnsi="Times New Roman"/>
          <w:sz w:val="28"/>
          <w:szCs w:val="28"/>
        </w:rPr>
        <w:t xml:space="preserve">, соответствующая музыка, татуаж, ношение цепей, заплатки, черный цвет в одежде </w:t>
      </w:r>
      <w:r>
        <w:rPr>
          <w:rFonts w:ascii="Times New Roman" w:hAnsi="Times New Roman"/>
          <w:sz w:val="28"/>
          <w:szCs w:val="28"/>
        </w:rPr>
        <w:t xml:space="preserve">и т.д.), то в </w:t>
      </w:r>
      <w:r w:rsidRPr="002A4F04">
        <w:rPr>
          <w:rFonts w:ascii="Times New Roman" w:hAnsi="Times New Roman"/>
          <w:sz w:val="28"/>
          <w:szCs w:val="28"/>
        </w:rPr>
        <w:t>сегодняшних</w:t>
      </w:r>
      <w:r>
        <w:rPr>
          <w:rFonts w:ascii="Times New Roman" w:hAnsi="Times New Roman"/>
          <w:sz w:val="28"/>
          <w:szCs w:val="28"/>
        </w:rPr>
        <w:t xml:space="preserve"> интернет-субкультурах эти признаки размыты </w:t>
      </w:r>
      <w:r w:rsidRPr="002A4F04">
        <w:rPr>
          <w:rFonts w:ascii="Times New Roman" w:hAnsi="Times New Roman"/>
          <w:sz w:val="28"/>
          <w:szCs w:val="28"/>
        </w:rPr>
        <w:t>или</w:t>
      </w:r>
      <w:r>
        <w:rPr>
          <w:rFonts w:ascii="Times New Roman" w:hAnsi="Times New Roman"/>
          <w:sz w:val="28"/>
          <w:szCs w:val="28"/>
        </w:rPr>
        <w:t xml:space="preserve"> стерты для стороннего наблюдателя, а, соответственно, распознать может их может осведомленный, посвященный человек, свободно ориентирующийся во «всемирной паутине». Поэтому важно объяснить родителям прямые и косвенные признаки, указывающие на высокую вероятность увлечения ребенка опасным интернет-сообществом.</w:t>
      </w:r>
    </w:p>
    <w:p w:rsidR="00AE2B8E" w:rsidRPr="002A4F04"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В социальных сетях есть группы по интересам и</w:t>
      </w:r>
      <w:r w:rsidR="00893780">
        <w:rPr>
          <w:rFonts w:ascii="Times New Roman" w:hAnsi="Times New Roman"/>
          <w:sz w:val="28"/>
          <w:szCs w:val="28"/>
        </w:rPr>
        <w:t xml:space="preserve"> </w:t>
      </w:r>
      <w:r>
        <w:rPr>
          <w:rFonts w:ascii="Times New Roman" w:hAnsi="Times New Roman"/>
          <w:sz w:val="28"/>
          <w:szCs w:val="28"/>
        </w:rPr>
        <w:t xml:space="preserve">увлечениям, группы единомышленников, группы, в которых подросток проводит свободное время и может обсудить какие-либо вопросы по интересующим темам. Через подобные сообщества ребенок получает массу полезной и увлекательной информации. Опасность же поджидает подростков в группах, которые создают пессимистичный настрой, передают и заражают депрессивными состояниями, распространяют информацию психоделического содержания, ориентируют на уход из жизни, пропагандируют суицид как свободу от внешнего давления, как легкий уход от проблем. Такие сообщества имеют свои специфические названия и символику, публикуют на своих «стенах» картинки и фотографии, демонстрирующие сцены </w:t>
      </w:r>
      <w:proofErr w:type="spellStart"/>
      <w:r>
        <w:rPr>
          <w:rFonts w:ascii="Times New Roman" w:hAnsi="Times New Roman"/>
          <w:sz w:val="28"/>
          <w:szCs w:val="28"/>
        </w:rPr>
        <w:t>селфхарма</w:t>
      </w:r>
      <w:proofErr w:type="spellEnd"/>
      <w:r>
        <w:rPr>
          <w:rFonts w:ascii="Times New Roman" w:hAnsi="Times New Roman"/>
          <w:sz w:val="28"/>
          <w:szCs w:val="28"/>
        </w:rPr>
        <w:t xml:space="preserve"> (самоповреждения) окровавленных людей или частей тела, убитых </w:t>
      </w:r>
      <w:r w:rsidRPr="002A4F04">
        <w:rPr>
          <w:rFonts w:ascii="Times New Roman" w:hAnsi="Times New Roman"/>
          <w:sz w:val="28"/>
          <w:szCs w:val="28"/>
        </w:rPr>
        <w:t>животных, опасные селфи, предсмертные фото, снимки с мест гибели, и т.п.</w:t>
      </w:r>
    </w:p>
    <w:p w:rsidR="00AE2B8E" w:rsidRPr="002A4F04" w:rsidRDefault="00AE2B8E" w:rsidP="00AE2B8E">
      <w:pPr>
        <w:spacing w:after="0" w:line="360" w:lineRule="auto"/>
        <w:ind w:firstLine="708"/>
        <w:jc w:val="both"/>
        <w:rPr>
          <w:rFonts w:ascii="Times New Roman" w:hAnsi="Times New Roman"/>
          <w:sz w:val="28"/>
          <w:szCs w:val="28"/>
        </w:rPr>
      </w:pPr>
      <w:r w:rsidRPr="002A4F04">
        <w:rPr>
          <w:rFonts w:ascii="Times New Roman" w:hAnsi="Times New Roman"/>
          <w:sz w:val="28"/>
          <w:szCs w:val="28"/>
        </w:rPr>
        <w:t xml:space="preserve">Такие фотографии изначально привлекают внимание подростков, несмотря на неприятные ощущения от просмотра и, временами, некоторое отвращение. В реальной жизни ребенок не так часто сталкивается с подобными «ужасами», но всё </w:t>
      </w:r>
      <w:r w:rsidRPr="002A4F04">
        <w:rPr>
          <w:rFonts w:ascii="Times New Roman" w:hAnsi="Times New Roman"/>
          <w:sz w:val="28"/>
          <w:szCs w:val="28"/>
        </w:rPr>
        <w:lastRenderedPageBreak/>
        <w:t xml:space="preserve">непривычное привлекает его внимание. Если до недавнего времени просмотреть видео чрезвычайных ситуаций, информационно опасных сюжетов и разного рода катастроф, можно было лишь став очевидцем либо из научно-популярных передач, то теперь эта возможность появилась, войдя в интернет. Современное информационное пространство наполнено множеством подобных любительских видеозаписей. То есть, срабатывает «эффект новизны» увиденной информации и </w:t>
      </w:r>
      <w:r>
        <w:rPr>
          <w:rFonts w:ascii="Times New Roman" w:hAnsi="Times New Roman"/>
          <w:sz w:val="28"/>
          <w:szCs w:val="28"/>
        </w:rPr>
        <w:t xml:space="preserve">через </w:t>
      </w:r>
      <w:r w:rsidRPr="002A4F04">
        <w:rPr>
          <w:rFonts w:ascii="Times New Roman" w:hAnsi="Times New Roman"/>
          <w:sz w:val="28"/>
          <w:szCs w:val="28"/>
        </w:rPr>
        <w:t>любопытство подростков реализу</w:t>
      </w:r>
      <w:r>
        <w:rPr>
          <w:rFonts w:ascii="Times New Roman" w:hAnsi="Times New Roman"/>
          <w:sz w:val="28"/>
          <w:szCs w:val="28"/>
        </w:rPr>
        <w:t>ется</w:t>
      </w:r>
      <w:r w:rsidRPr="002A4F04">
        <w:rPr>
          <w:rFonts w:ascii="Times New Roman" w:hAnsi="Times New Roman"/>
          <w:sz w:val="28"/>
          <w:szCs w:val="28"/>
        </w:rPr>
        <w:t xml:space="preserve"> ориентировочный рефлекс, о котором говорил И.П.</w:t>
      </w:r>
      <w:r w:rsidR="00893780">
        <w:rPr>
          <w:rFonts w:ascii="Times New Roman" w:hAnsi="Times New Roman"/>
          <w:sz w:val="28"/>
          <w:szCs w:val="28"/>
        </w:rPr>
        <w:t> </w:t>
      </w:r>
      <w:r w:rsidRPr="002A4F04">
        <w:rPr>
          <w:rFonts w:ascii="Times New Roman" w:hAnsi="Times New Roman"/>
          <w:sz w:val="28"/>
          <w:szCs w:val="28"/>
        </w:rPr>
        <w:t>Павлов (сложная реакция человека на новые раздражители, активизирующая центральную нервную систему, обостренность зрительного восприятия, настороженность слуха и т.п.). Поэтому далеко не все дети вступают в «группы смерти» с целью совершить последний шаг, большинством из них движет банальное любопытство.</w:t>
      </w:r>
    </w:p>
    <w:p w:rsidR="00AE2B8E" w:rsidRDefault="00AE2B8E" w:rsidP="00AE2B8E">
      <w:pPr>
        <w:spacing w:after="0" w:line="360" w:lineRule="auto"/>
        <w:ind w:firstLine="709"/>
        <w:jc w:val="both"/>
        <w:rPr>
          <w:rFonts w:ascii="Times New Roman" w:hAnsi="Times New Roman"/>
          <w:sz w:val="28"/>
          <w:szCs w:val="28"/>
        </w:rPr>
      </w:pPr>
      <w:r w:rsidRPr="002A4F04">
        <w:rPr>
          <w:rFonts w:ascii="Times New Roman" w:hAnsi="Times New Roman"/>
          <w:sz w:val="28"/>
          <w:szCs w:val="28"/>
        </w:rPr>
        <w:t>Пребывание в «группах смерти» чревато рядом отрицательных</w:t>
      </w:r>
      <w:r>
        <w:rPr>
          <w:rFonts w:ascii="Times New Roman" w:hAnsi="Times New Roman"/>
          <w:sz w:val="28"/>
          <w:szCs w:val="28"/>
        </w:rPr>
        <w:t xml:space="preserve"> последствий. Депрессивное информационное поле создает у ребенка соответствующий пессимистичный настрой, влияет на восприятие им жизни (в мрачных тонах и темном цвете), провоцирует появление негативных переживаний, а некоторых детей заставляет задуматься о смерти, и даже</w:t>
      </w:r>
      <w:r w:rsidRPr="002010E2">
        <w:rPr>
          <w:rFonts w:ascii="Times New Roman" w:hAnsi="Times New Roman"/>
          <w:sz w:val="28"/>
          <w:szCs w:val="28"/>
        </w:rPr>
        <w:t xml:space="preserve"> о самоубийстве</w:t>
      </w:r>
      <w:r>
        <w:rPr>
          <w:rFonts w:ascii="Times New Roman" w:hAnsi="Times New Roman"/>
          <w:sz w:val="28"/>
          <w:szCs w:val="28"/>
        </w:rPr>
        <w:t>. Наиболее подвержены принятию «последнего решения» те подростки, которые пребывают в психотравмирующей ситуации, испытывают значительные трудности в реальной жизни и не имеют личностных ресурсов с ними совладать. Дефицит внимания и любви, жесткое давление со стороны взрослых и сверстников, чувство одиночества, непонимание со стороны окружающих, бесперспективность будущего и утрата смысла жизни – неокончательный перечень индивидуальных причин</w:t>
      </w:r>
      <w:r w:rsidR="00893780">
        <w:rPr>
          <w:rFonts w:ascii="Times New Roman" w:hAnsi="Times New Roman"/>
          <w:sz w:val="28"/>
          <w:szCs w:val="28"/>
        </w:rPr>
        <w:t>,</w:t>
      </w:r>
      <w:r>
        <w:rPr>
          <w:rFonts w:ascii="Times New Roman" w:hAnsi="Times New Roman"/>
          <w:sz w:val="28"/>
          <w:szCs w:val="28"/>
        </w:rPr>
        <w:t xml:space="preserve"> из-за которых подростки могут совершить самоубийство. Поиск решения указанных проблем приводит их в виртуальный мир и интернет-сообщества, </w:t>
      </w:r>
      <w:r w:rsidRPr="002010E2">
        <w:rPr>
          <w:rFonts w:ascii="Times New Roman" w:hAnsi="Times New Roman"/>
          <w:sz w:val="28"/>
          <w:szCs w:val="28"/>
        </w:rPr>
        <w:t>где</w:t>
      </w:r>
      <w:r>
        <w:rPr>
          <w:rFonts w:ascii="Times New Roman" w:hAnsi="Times New Roman"/>
          <w:sz w:val="28"/>
          <w:szCs w:val="28"/>
        </w:rPr>
        <w:t xml:space="preserve"> они получают ту поддержку и понимание, </w:t>
      </w:r>
      <w:r w:rsidRPr="002010E2">
        <w:rPr>
          <w:rFonts w:ascii="Times New Roman" w:hAnsi="Times New Roman"/>
          <w:sz w:val="28"/>
          <w:szCs w:val="28"/>
        </w:rPr>
        <w:t>которое</w:t>
      </w:r>
      <w:r>
        <w:rPr>
          <w:rFonts w:ascii="Times New Roman" w:hAnsi="Times New Roman"/>
          <w:sz w:val="28"/>
          <w:szCs w:val="28"/>
        </w:rPr>
        <w:t xml:space="preserve"> искали. Модераторы групп, создавая ребенку иллюзию принятия, укрепляют его предположение, что жизнь не удалась, навязывая мысль о возможности прекратить её </w:t>
      </w:r>
      <w:r w:rsidRPr="002010E2">
        <w:rPr>
          <w:rFonts w:ascii="Times New Roman" w:hAnsi="Times New Roman"/>
          <w:sz w:val="28"/>
          <w:szCs w:val="28"/>
        </w:rPr>
        <w:t>собственноручно</w:t>
      </w:r>
      <w:r>
        <w:rPr>
          <w:rFonts w:ascii="Times New Roman" w:hAnsi="Times New Roman"/>
          <w:sz w:val="28"/>
          <w:szCs w:val="28"/>
        </w:rPr>
        <w:t xml:space="preserve">. Поэтому, группу суицидального риска составляют именно те дети, которые не просто решают </w:t>
      </w:r>
      <w:r>
        <w:rPr>
          <w:rFonts w:ascii="Times New Roman" w:hAnsi="Times New Roman"/>
          <w:sz w:val="28"/>
          <w:szCs w:val="28"/>
        </w:rPr>
        <w:lastRenderedPageBreak/>
        <w:t xml:space="preserve">развлечься, выполняя </w:t>
      </w:r>
      <w:proofErr w:type="spellStart"/>
      <w:r>
        <w:rPr>
          <w:rFonts w:ascii="Times New Roman" w:hAnsi="Times New Roman"/>
          <w:sz w:val="28"/>
          <w:szCs w:val="28"/>
        </w:rPr>
        <w:t>самоповреждающие</w:t>
      </w:r>
      <w:proofErr w:type="spellEnd"/>
      <w:r w:rsidR="00893780">
        <w:rPr>
          <w:rFonts w:ascii="Times New Roman" w:hAnsi="Times New Roman"/>
          <w:sz w:val="28"/>
          <w:szCs w:val="28"/>
        </w:rPr>
        <w:t xml:space="preserve"> </w:t>
      </w:r>
      <w:r>
        <w:rPr>
          <w:rFonts w:ascii="Times New Roman" w:hAnsi="Times New Roman"/>
          <w:sz w:val="28"/>
          <w:szCs w:val="28"/>
        </w:rPr>
        <w:t>квесты (задания), а испытывающие реальные психологические проблемы.</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Суть игры заключается в выполнении заданий </w:t>
      </w:r>
      <w:proofErr w:type="spellStart"/>
      <w:r>
        <w:rPr>
          <w:rFonts w:ascii="Times New Roman" w:hAnsi="Times New Roman"/>
          <w:sz w:val="28"/>
          <w:szCs w:val="28"/>
        </w:rPr>
        <w:t>самоповреждающего</w:t>
      </w:r>
      <w:proofErr w:type="spellEnd"/>
      <w:r>
        <w:rPr>
          <w:rFonts w:ascii="Times New Roman" w:hAnsi="Times New Roman"/>
          <w:sz w:val="28"/>
          <w:szCs w:val="28"/>
        </w:rPr>
        <w:t xml:space="preserve"> характера, последним из которых является суицид. Однако довести до такого шага модераторам удается лишь малую часть участников опасных «игр», многие из подростков останавливаются, выполнив </w:t>
      </w:r>
      <w:r w:rsidRPr="002010E2">
        <w:rPr>
          <w:rFonts w:ascii="Times New Roman" w:hAnsi="Times New Roman"/>
          <w:sz w:val="28"/>
          <w:szCs w:val="28"/>
        </w:rPr>
        <w:t>только</w:t>
      </w:r>
      <w:r>
        <w:rPr>
          <w:rFonts w:ascii="Times New Roman" w:hAnsi="Times New Roman"/>
          <w:sz w:val="28"/>
          <w:szCs w:val="28"/>
        </w:rPr>
        <w:t xml:space="preserve"> несколько квестов. Причины, по которым дети увлекаются подобными играми, отличаются от привычных причин суицидального поведения. Здесь не всегда присутствует желание и цель лишить себя жизни. Проблема как раз кроется в том, что дети «заигрываясь», перестают отделять свою виртуальную жизнь от реальной, не в полной мере понимают </w:t>
      </w:r>
      <w:r w:rsidRPr="002010E2">
        <w:rPr>
          <w:rFonts w:ascii="Times New Roman" w:hAnsi="Times New Roman"/>
          <w:sz w:val="28"/>
          <w:szCs w:val="28"/>
        </w:rPr>
        <w:t>реальност</w:t>
      </w:r>
      <w:r>
        <w:rPr>
          <w:rFonts w:ascii="Times New Roman" w:hAnsi="Times New Roman"/>
          <w:sz w:val="28"/>
          <w:szCs w:val="28"/>
        </w:rPr>
        <w:t>ь происходящего. Задания, обсуждения, комментарии, лайки (оценки), выставленные фото – это часть компьютерного мира, в настоящей жизни же остается лишь поведение (нанесение себе шрамов, тушение о себя сигарет, удерживание руки над пламенем и т.п.). Оторванности от реальности способствует специфический сленг, на котором самоубийство звучит как «выпил», «</w:t>
      </w:r>
      <w:proofErr w:type="spellStart"/>
      <w:r>
        <w:rPr>
          <w:rFonts w:ascii="Times New Roman" w:hAnsi="Times New Roman"/>
          <w:sz w:val="28"/>
          <w:szCs w:val="28"/>
        </w:rPr>
        <w:t>выпилиться</w:t>
      </w:r>
      <w:proofErr w:type="spellEnd"/>
      <w:r>
        <w:rPr>
          <w:rFonts w:ascii="Times New Roman" w:hAnsi="Times New Roman"/>
          <w:sz w:val="28"/>
          <w:szCs w:val="28"/>
        </w:rPr>
        <w:t>». Оторванность от реальности усугубляется неадекватностью комментариев под прощальными сообщениями – пожелания удачи в совершении суицида и просьбой прислать предсмертные селфи.</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Специалистам психологической службы в работе по вопросу увлечения детей опасными интернет-сообществами важно понимать, что проблема также кроется «по ту сторону экрана», то есть, действия модераторов и организаторов как минимум пропагандируют самоубийства, а, как максимум, доводят до суицида конкретных детей. Установление мотивов, причин и умысла противоправного поведения этих людей относится к компетенции правоохранительных органов. Но для психологов и социальных педагогов это означает, что дети, поддающиеся на подобные провокации, либо неспособны распознать завуалированные манипуляции, либо неспособны противостоять давлению извне.</w:t>
      </w:r>
    </w:p>
    <w:p w:rsidR="00AE2B8E" w:rsidRDefault="00AE2B8E" w:rsidP="00AE2B8E">
      <w:pPr>
        <w:spacing w:after="0" w:line="360" w:lineRule="auto"/>
        <w:ind w:firstLine="709"/>
        <w:jc w:val="both"/>
        <w:rPr>
          <w:rFonts w:ascii="Times New Roman" w:hAnsi="Times New Roman"/>
          <w:sz w:val="28"/>
          <w:szCs w:val="28"/>
        </w:rPr>
      </w:pPr>
      <w:r w:rsidRPr="00800557">
        <w:rPr>
          <w:rFonts w:ascii="Times New Roman" w:hAnsi="Times New Roman"/>
          <w:b/>
          <w:sz w:val="28"/>
          <w:szCs w:val="28"/>
        </w:rPr>
        <w:t>В рамках противодействия и превенции возникшей проблеме, со стороны Министерства образования и науки Донецкой Народной Республики видится важным объединить усилия педагогических коллективов и родителей.</w:t>
      </w:r>
      <w:r>
        <w:rPr>
          <w:rFonts w:ascii="Times New Roman" w:hAnsi="Times New Roman"/>
          <w:sz w:val="28"/>
          <w:szCs w:val="28"/>
        </w:rPr>
        <w:t xml:space="preserve"> Работу </w:t>
      </w:r>
      <w:r>
        <w:rPr>
          <w:rFonts w:ascii="Times New Roman" w:hAnsi="Times New Roman"/>
          <w:sz w:val="28"/>
          <w:szCs w:val="28"/>
        </w:rPr>
        <w:lastRenderedPageBreak/>
        <w:t xml:space="preserve">специалистов психологической службы адресовать обучающимся (в первую очередь подросткового и старшего школьного возраста), педагогическим работникам и родителям. В </w:t>
      </w:r>
      <w:r w:rsidRPr="002010E2">
        <w:rPr>
          <w:rFonts w:ascii="Times New Roman" w:hAnsi="Times New Roman"/>
          <w:sz w:val="28"/>
          <w:szCs w:val="28"/>
        </w:rPr>
        <w:t>соответствии с вышеуказанными причинами,</w:t>
      </w:r>
      <w:r>
        <w:rPr>
          <w:rFonts w:ascii="Times New Roman" w:hAnsi="Times New Roman"/>
          <w:sz w:val="28"/>
          <w:szCs w:val="28"/>
        </w:rPr>
        <w:t xml:space="preserve"> организацию профилактической работы и коррекционно-восстановительной деятельности психологов и социальных работников с подростками необходимо направить на:</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1) формирование позитивного отношения к жизни, понимание её ценности и смысла, выработку оптимистического взгляда на мир;</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2) создание образа будущего, продумывание планов и жизненных перспектив (в том числе профессиональных);</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3) выработку умения распознать манипуляцию, критически оценивать доводы, взвешивать все «за» и «против», а также сопротивляться внешнему давлению;</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4) укрепление Я-идентичности ребенка, понимание им собственных границ, личностных ресурсов, своих сильных и слабых сторон, принятие себ</w:t>
      </w:r>
      <w:r w:rsidRPr="002010E2">
        <w:rPr>
          <w:rFonts w:ascii="Times New Roman" w:hAnsi="Times New Roman"/>
          <w:sz w:val="28"/>
          <w:szCs w:val="28"/>
        </w:rPr>
        <w:t>я</w:t>
      </w:r>
      <w:r>
        <w:rPr>
          <w:rFonts w:ascii="Times New Roman" w:hAnsi="Times New Roman"/>
          <w:sz w:val="28"/>
          <w:szCs w:val="28"/>
        </w:rPr>
        <w:t>.</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Работа с родителями и педагогами должна вестись в ключе обеспокоенного отношения к новой проблеме, однако, без устрашающих и запугивающих интонаций, без страха и панических настроений. Позиция психолога и социального педагога должна быть уверенной, собранной и демонстрировать другим участникам образовательных отношений, что это вопрос, который посильно решить, если действовать сообща: педагоги, родители, психологи, социальные педагоги, социум в целом. В связи с этим, работа специалиста психологической службы с педагогами и родителями должна быть направлена на:</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понимание индивидуальности каждого ребенка, уважение чувства взрослости подростков; </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2) разумное информирование о проблеме увлечения детей опасными интернет-сообществами;</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3) актуализацию поддержки детей со стороны родителей, реабилитацию института семьи и восстановление семейных традиций как базовой основы для ощущения благополучия ребенка;</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обеспечение психологического комфорта и психического здоровья ребенка, как в образовательных организациях, так и дома; </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 укрепление авторитета (а не авторитарности) родителей и педагогов, демонстрацию собственным поведением образцов для подражания;</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6)поддержание</w:t>
      </w:r>
      <w:r w:rsidR="00893780">
        <w:rPr>
          <w:rFonts w:ascii="Times New Roman" w:hAnsi="Times New Roman"/>
          <w:sz w:val="28"/>
          <w:szCs w:val="28"/>
        </w:rPr>
        <w:t xml:space="preserve"> </w:t>
      </w:r>
      <w:r>
        <w:rPr>
          <w:rFonts w:ascii="Times New Roman" w:hAnsi="Times New Roman"/>
          <w:sz w:val="28"/>
          <w:szCs w:val="28"/>
        </w:rPr>
        <w:t>доверительных отношений с детьми.</w:t>
      </w:r>
    </w:p>
    <w:p w:rsidR="00AE2B8E" w:rsidRDefault="00AE2B8E" w:rsidP="00AE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борьбы с новообразовавшейся проблемой необходимо сосредоточить усилия всей общественности и институтов Республики, </w:t>
      </w:r>
      <w:r w:rsidRPr="003C6275">
        <w:rPr>
          <w:rFonts w:ascii="Times New Roman" w:hAnsi="Times New Roman"/>
          <w:sz w:val="28"/>
          <w:szCs w:val="28"/>
        </w:rPr>
        <w:t>повернуться к детям лицом,</w:t>
      </w:r>
      <w:r>
        <w:rPr>
          <w:rFonts w:ascii="Times New Roman" w:hAnsi="Times New Roman"/>
          <w:sz w:val="28"/>
          <w:szCs w:val="28"/>
        </w:rPr>
        <w:t xml:space="preserve"> установить доверие, увидеть их трудности и узнать об их переживаниях. Искренний интерес к ребенку и демонстрация принятия его как личности, позволит установить теплые отношения, предложить альтернативу виртуальной жизни и увлечься реальными событиями.</w:t>
      </w:r>
    </w:p>
    <w:p w:rsidR="00FE663A" w:rsidRPr="00B621A6" w:rsidRDefault="006A4094" w:rsidP="006A4094">
      <w:pPr>
        <w:spacing w:after="0" w:line="360" w:lineRule="auto"/>
        <w:jc w:val="center"/>
        <w:rPr>
          <w:rFonts w:ascii="Times New Roman" w:hAnsi="Times New Roman"/>
          <w:b/>
          <w:sz w:val="28"/>
        </w:rPr>
      </w:pPr>
      <w:r>
        <w:rPr>
          <w:rFonts w:ascii="Times New Roman" w:hAnsi="Times New Roman"/>
          <w:b/>
          <w:color w:val="191919"/>
          <w:sz w:val="28"/>
        </w:rPr>
        <w:br w:type="page"/>
      </w:r>
      <w:r w:rsidR="00FE663A" w:rsidRPr="00F27B84">
        <w:rPr>
          <w:rFonts w:ascii="Times New Roman" w:hAnsi="Times New Roman"/>
          <w:b/>
          <w:color w:val="191919"/>
          <w:sz w:val="28"/>
        </w:rPr>
        <w:lastRenderedPageBreak/>
        <w:t>Перечень</w:t>
      </w:r>
      <w:r w:rsidR="00893780">
        <w:rPr>
          <w:rFonts w:ascii="Times New Roman" w:hAnsi="Times New Roman"/>
          <w:b/>
          <w:color w:val="191919"/>
          <w:sz w:val="28"/>
        </w:rPr>
        <w:t xml:space="preserve"> </w:t>
      </w:r>
      <w:r w:rsidR="00CA2F52">
        <w:rPr>
          <w:rFonts w:ascii="Times New Roman" w:hAnsi="Times New Roman"/>
          <w:b/>
          <w:sz w:val="28"/>
        </w:rPr>
        <w:t xml:space="preserve">упражнений </w:t>
      </w:r>
      <w:r w:rsidR="00FE663A" w:rsidRPr="00B621A6">
        <w:rPr>
          <w:rFonts w:ascii="Times New Roman" w:hAnsi="Times New Roman"/>
          <w:b/>
          <w:sz w:val="28"/>
        </w:rPr>
        <w:t xml:space="preserve">для использования </w:t>
      </w:r>
      <w:r w:rsidR="00FE663A">
        <w:rPr>
          <w:rFonts w:ascii="Times New Roman" w:hAnsi="Times New Roman"/>
          <w:b/>
          <w:sz w:val="28"/>
        </w:rPr>
        <w:t xml:space="preserve">в работе практических психологов (педагогов-психологов) </w:t>
      </w:r>
      <w:r w:rsidR="00FE663A" w:rsidRPr="00B621A6">
        <w:rPr>
          <w:rFonts w:ascii="Times New Roman" w:hAnsi="Times New Roman"/>
          <w:b/>
          <w:sz w:val="28"/>
        </w:rPr>
        <w:t>с несовершеннолетними по профи</w:t>
      </w:r>
      <w:r w:rsidR="004D1421">
        <w:rPr>
          <w:rFonts w:ascii="Times New Roman" w:hAnsi="Times New Roman"/>
          <w:b/>
          <w:sz w:val="28"/>
        </w:rPr>
        <w:t>лактике суицидального поведения</w:t>
      </w:r>
    </w:p>
    <w:p w:rsidR="00FE663A" w:rsidRDefault="00FE663A" w:rsidP="00FE663A">
      <w:pPr>
        <w:spacing w:after="0" w:line="360" w:lineRule="auto"/>
        <w:ind w:firstLine="709"/>
        <w:jc w:val="both"/>
        <w:rPr>
          <w:rFonts w:ascii="Times New Roman" w:hAnsi="Times New Roman"/>
          <w:sz w:val="28"/>
        </w:rPr>
      </w:pPr>
      <w:r>
        <w:rPr>
          <w:rFonts w:ascii="Times New Roman" w:hAnsi="Times New Roman"/>
          <w:sz w:val="28"/>
        </w:rPr>
        <w:t>Ниже приведена подборка упражнений, которые</w:t>
      </w:r>
      <w:r w:rsidR="00893780">
        <w:rPr>
          <w:rFonts w:ascii="Times New Roman" w:hAnsi="Times New Roman"/>
          <w:sz w:val="28"/>
        </w:rPr>
        <w:t xml:space="preserve"> </w:t>
      </w:r>
      <w:r>
        <w:rPr>
          <w:rFonts w:ascii="Times New Roman" w:hAnsi="Times New Roman"/>
          <w:sz w:val="28"/>
        </w:rPr>
        <w:t>можно включать в коррекционно-восстановительные и развивающие занятия по работе с проблемой суицидальных тенденций и профилактике суицидального поведения среди несовершеннолетних. Упражнения собраны в тематические блоки с учетом значимой цели.</w:t>
      </w:r>
    </w:p>
    <w:p w:rsidR="00FE663A" w:rsidRDefault="00FE663A" w:rsidP="00FE663A">
      <w:pPr>
        <w:spacing w:after="0" w:line="360" w:lineRule="auto"/>
        <w:jc w:val="center"/>
        <w:rPr>
          <w:rFonts w:ascii="Times New Roman" w:hAnsi="Times New Roman"/>
          <w:sz w:val="28"/>
        </w:rPr>
      </w:pPr>
    </w:p>
    <w:p w:rsidR="00FE663A" w:rsidRDefault="00FE663A" w:rsidP="00FE663A">
      <w:pPr>
        <w:spacing w:after="0" w:line="360" w:lineRule="auto"/>
        <w:jc w:val="center"/>
        <w:rPr>
          <w:rFonts w:ascii="Times New Roman" w:hAnsi="Times New Roman"/>
          <w:b/>
          <w:sz w:val="28"/>
        </w:rPr>
      </w:pPr>
      <w:r w:rsidRPr="00CA0356">
        <w:rPr>
          <w:rFonts w:ascii="Times New Roman" w:hAnsi="Times New Roman"/>
          <w:b/>
          <w:sz w:val="28"/>
          <w:lang w:val="en-US"/>
        </w:rPr>
        <w:t>I</w:t>
      </w:r>
      <w:r>
        <w:rPr>
          <w:rFonts w:ascii="Times New Roman" w:hAnsi="Times New Roman"/>
          <w:b/>
          <w:sz w:val="28"/>
        </w:rPr>
        <w:t xml:space="preserve"> блок</w:t>
      </w:r>
    </w:p>
    <w:p w:rsidR="00FE663A" w:rsidRPr="00CA0356" w:rsidRDefault="00FE663A" w:rsidP="00FE663A">
      <w:pPr>
        <w:spacing w:after="0" w:line="360" w:lineRule="auto"/>
        <w:jc w:val="center"/>
        <w:rPr>
          <w:rFonts w:ascii="Times New Roman" w:hAnsi="Times New Roman"/>
          <w:b/>
          <w:sz w:val="28"/>
        </w:rPr>
      </w:pPr>
      <w:r w:rsidRPr="00CA0356">
        <w:rPr>
          <w:rFonts w:ascii="Times New Roman" w:hAnsi="Times New Roman"/>
          <w:b/>
          <w:sz w:val="28"/>
        </w:rPr>
        <w:t xml:space="preserve">Упражнения, актуализирующие </w:t>
      </w:r>
      <w:r>
        <w:rPr>
          <w:rFonts w:ascii="Times New Roman" w:hAnsi="Times New Roman"/>
          <w:b/>
          <w:sz w:val="28"/>
        </w:rPr>
        <w:t>направленность и</w:t>
      </w:r>
      <w:r w:rsidRPr="00CA0356">
        <w:rPr>
          <w:rFonts w:ascii="Times New Roman" w:hAnsi="Times New Roman"/>
          <w:b/>
          <w:sz w:val="28"/>
        </w:rPr>
        <w:t xml:space="preserve"> стремлен</w:t>
      </w:r>
      <w:r>
        <w:rPr>
          <w:rFonts w:ascii="Times New Roman" w:hAnsi="Times New Roman"/>
          <w:b/>
          <w:sz w:val="28"/>
        </w:rPr>
        <w:t>ие жить</w:t>
      </w:r>
      <w:r w:rsidRPr="00CA0356">
        <w:rPr>
          <w:rFonts w:ascii="Times New Roman" w:hAnsi="Times New Roman"/>
          <w:b/>
          <w:sz w:val="28"/>
        </w:rPr>
        <w:t>, прорабатывающие образ будущего</w:t>
      </w:r>
    </w:p>
    <w:p w:rsidR="00FE663A" w:rsidRDefault="00FE663A" w:rsidP="00FE663A">
      <w:pPr>
        <w:spacing w:after="0" w:line="360" w:lineRule="auto"/>
        <w:ind w:firstLine="709"/>
        <w:jc w:val="both"/>
        <w:rPr>
          <w:rFonts w:ascii="Times New Roman" w:hAnsi="Times New Roman"/>
          <w:sz w:val="28"/>
          <w:szCs w:val="28"/>
        </w:rPr>
      </w:pPr>
      <w:r w:rsidRPr="00164599">
        <w:rPr>
          <w:rFonts w:ascii="Times New Roman" w:hAnsi="Times New Roman"/>
          <w:sz w:val="28"/>
          <w:szCs w:val="28"/>
        </w:rPr>
        <w:t>Инструментами формирования образа будущего могут являться разнообразные метод</w:t>
      </w:r>
      <w:r>
        <w:rPr>
          <w:rFonts w:ascii="Times New Roman" w:hAnsi="Times New Roman"/>
          <w:sz w:val="28"/>
          <w:szCs w:val="28"/>
        </w:rPr>
        <w:t xml:space="preserve">ики, </w:t>
      </w:r>
      <w:r w:rsidRPr="00164599">
        <w:rPr>
          <w:rFonts w:ascii="Times New Roman" w:hAnsi="Times New Roman"/>
          <w:sz w:val="28"/>
          <w:szCs w:val="28"/>
        </w:rPr>
        <w:t>позволяющи</w:t>
      </w:r>
      <w:r>
        <w:rPr>
          <w:rFonts w:ascii="Times New Roman" w:hAnsi="Times New Roman"/>
          <w:sz w:val="28"/>
          <w:szCs w:val="28"/>
        </w:rPr>
        <w:t>е</w:t>
      </w:r>
      <w:r w:rsidRPr="00164599">
        <w:rPr>
          <w:rFonts w:ascii="Times New Roman" w:hAnsi="Times New Roman"/>
          <w:sz w:val="28"/>
          <w:szCs w:val="28"/>
        </w:rPr>
        <w:t xml:space="preserve"> рационально продумывать и выстраивать перспективу собственной жизни.</w:t>
      </w:r>
      <w:r w:rsidR="00893780">
        <w:rPr>
          <w:rFonts w:ascii="Times New Roman" w:hAnsi="Times New Roman"/>
          <w:sz w:val="28"/>
          <w:szCs w:val="28"/>
        </w:rPr>
        <w:t xml:space="preserve"> </w:t>
      </w:r>
      <w:r w:rsidRPr="00164599">
        <w:rPr>
          <w:rFonts w:ascii="Times New Roman" w:hAnsi="Times New Roman"/>
          <w:sz w:val="28"/>
          <w:szCs w:val="28"/>
        </w:rPr>
        <w:t>К ним относятся методики, исследую</w:t>
      </w:r>
      <w:r>
        <w:rPr>
          <w:rFonts w:ascii="Times New Roman" w:hAnsi="Times New Roman"/>
          <w:sz w:val="28"/>
          <w:szCs w:val="28"/>
        </w:rPr>
        <w:t>щие</w:t>
      </w:r>
      <w:r w:rsidRPr="00164599">
        <w:rPr>
          <w:rFonts w:ascii="Times New Roman" w:hAnsi="Times New Roman"/>
          <w:sz w:val="28"/>
          <w:szCs w:val="28"/>
        </w:rPr>
        <w:t xml:space="preserve"> психологическое время личности</w:t>
      </w:r>
      <w:r>
        <w:rPr>
          <w:rFonts w:ascii="Times New Roman" w:hAnsi="Times New Roman"/>
          <w:sz w:val="28"/>
          <w:szCs w:val="28"/>
        </w:rPr>
        <w:t>,</w:t>
      </w:r>
      <w:r w:rsidRPr="00164599">
        <w:rPr>
          <w:rFonts w:ascii="Times New Roman" w:hAnsi="Times New Roman"/>
          <w:sz w:val="28"/>
          <w:szCs w:val="28"/>
        </w:rPr>
        <w:t xml:space="preserve"> соотношение составляющих «прошлое-настоящее-будущее»,</w:t>
      </w:r>
      <w:r>
        <w:rPr>
          <w:rFonts w:ascii="Times New Roman" w:hAnsi="Times New Roman"/>
          <w:sz w:val="28"/>
          <w:szCs w:val="28"/>
        </w:rPr>
        <w:t xml:space="preserve"> а также</w:t>
      </w:r>
      <w:r w:rsidRPr="00164599">
        <w:rPr>
          <w:rFonts w:ascii="Times New Roman" w:hAnsi="Times New Roman"/>
          <w:sz w:val="28"/>
          <w:szCs w:val="28"/>
        </w:rPr>
        <w:t xml:space="preserve"> описывающие варианты работы с главными жизненными событиями.</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Ниже приведены упражнения и их модификации, которые можно использовать психологам в работе с детьми подросткового и старшего школьного возраста.</w:t>
      </w:r>
      <w:r w:rsidR="00893780">
        <w:rPr>
          <w:rFonts w:ascii="Times New Roman" w:hAnsi="Times New Roman"/>
          <w:sz w:val="28"/>
          <w:szCs w:val="28"/>
        </w:rPr>
        <w:t xml:space="preserve"> </w:t>
      </w:r>
      <w:r>
        <w:rPr>
          <w:rFonts w:ascii="Times New Roman" w:hAnsi="Times New Roman"/>
          <w:sz w:val="28"/>
          <w:szCs w:val="28"/>
        </w:rPr>
        <w:t>Такие техники эффективно применять в работе с детьми, пережившими психотравмирующее событие, утративших смысл и цель жизни, выявляющих суицидальные тенденции, а также в других случаях, где необходимо укрепление образа будущего.</w:t>
      </w:r>
    </w:p>
    <w:p w:rsidR="00FE663A" w:rsidRDefault="00FE663A" w:rsidP="00FE663A">
      <w:pPr>
        <w:spacing w:after="0" w:line="360" w:lineRule="auto"/>
        <w:jc w:val="center"/>
        <w:rPr>
          <w:rFonts w:ascii="Times New Roman" w:hAnsi="Times New Roman"/>
          <w:sz w:val="28"/>
          <w:szCs w:val="28"/>
          <w:u w:val="single"/>
        </w:rPr>
      </w:pPr>
    </w:p>
    <w:p w:rsidR="00FE663A" w:rsidRPr="001431F2" w:rsidRDefault="00FE663A" w:rsidP="00FE663A">
      <w:pPr>
        <w:spacing w:after="0" w:line="360" w:lineRule="auto"/>
        <w:jc w:val="center"/>
        <w:rPr>
          <w:rFonts w:ascii="Times New Roman" w:hAnsi="Times New Roman"/>
          <w:sz w:val="28"/>
          <w:szCs w:val="28"/>
          <w:u w:val="single"/>
        </w:rPr>
      </w:pPr>
      <w:r w:rsidRPr="001431F2">
        <w:rPr>
          <w:rFonts w:ascii="Times New Roman" w:hAnsi="Times New Roman"/>
          <w:sz w:val="28"/>
          <w:szCs w:val="28"/>
          <w:u w:val="single"/>
        </w:rPr>
        <w:t>Техника первичного прояснения будущего (Ю</w:t>
      </w:r>
      <w:r>
        <w:rPr>
          <w:rFonts w:ascii="Times New Roman" w:hAnsi="Times New Roman"/>
          <w:sz w:val="28"/>
          <w:szCs w:val="28"/>
          <w:u w:val="single"/>
        </w:rPr>
        <w:t>.</w:t>
      </w:r>
      <w:r w:rsidR="00893780">
        <w:rPr>
          <w:rFonts w:ascii="Times New Roman" w:hAnsi="Times New Roman"/>
          <w:sz w:val="28"/>
          <w:szCs w:val="28"/>
          <w:u w:val="single"/>
        </w:rPr>
        <w:t> </w:t>
      </w:r>
      <w:r w:rsidRPr="001431F2">
        <w:rPr>
          <w:rFonts w:ascii="Times New Roman" w:hAnsi="Times New Roman"/>
          <w:sz w:val="28"/>
          <w:szCs w:val="28"/>
          <w:u w:val="single"/>
        </w:rPr>
        <w:t>Ушакова)</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Подростку предлагается в беседе (индивидуальной или групповой) письменно ответить на следующие вопросы:</w:t>
      </w:r>
    </w:p>
    <w:p w:rsidR="00FE663A" w:rsidRPr="001431F2" w:rsidRDefault="00FE663A" w:rsidP="00FE663A">
      <w:pPr>
        <w:spacing w:after="0" w:line="360" w:lineRule="auto"/>
        <w:jc w:val="both"/>
        <w:rPr>
          <w:rFonts w:ascii="Times New Roman" w:hAnsi="Times New Roman"/>
          <w:sz w:val="28"/>
          <w:szCs w:val="28"/>
        </w:rPr>
      </w:pPr>
      <w:r w:rsidRPr="001431F2">
        <w:rPr>
          <w:rFonts w:ascii="Times New Roman" w:hAnsi="Times New Roman"/>
          <w:sz w:val="28"/>
          <w:szCs w:val="28"/>
        </w:rPr>
        <w:t xml:space="preserve">1. </w:t>
      </w:r>
      <w:r>
        <w:rPr>
          <w:rFonts w:ascii="Times New Roman" w:hAnsi="Times New Roman"/>
          <w:sz w:val="28"/>
          <w:szCs w:val="28"/>
        </w:rPr>
        <w:t>Какой я хочу видеть свою жизнь:</w:t>
      </w:r>
    </w:p>
    <w:p w:rsidR="00FE663A" w:rsidRPr="001431F2" w:rsidRDefault="00FE663A" w:rsidP="00FE663A">
      <w:pPr>
        <w:spacing w:after="0" w:line="360" w:lineRule="auto"/>
        <w:ind w:left="284"/>
        <w:jc w:val="both"/>
        <w:rPr>
          <w:rFonts w:ascii="Times New Roman" w:hAnsi="Times New Roman"/>
          <w:sz w:val="28"/>
          <w:szCs w:val="28"/>
        </w:rPr>
      </w:pPr>
      <w:r>
        <w:rPr>
          <w:rFonts w:ascii="Times New Roman" w:hAnsi="Times New Roman"/>
          <w:sz w:val="28"/>
          <w:szCs w:val="28"/>
        </w:rPr>
        <w:t>Завтра –</w:t>
      </w:r>
    </w:p>
    <w:p w:rsidR="00FE663A" w:rsidRPr="001431F2" w:rsidRDefault="00FE663A" w:rsidP="00FE663A">
      <w:pPr>
        <w:spacing w:after="0" w:line="360" w:lineRule="auto"/>
        <w:ind w:left="284"/>
        <w:jc w:val="both"/>
        <w:rPr>
          <w:rFonts w:ascii="Times New Roman" w:hAnsi="Times New Roman"/>
          <w:sz w:val="28"/>
          <w:szCs w:val="28"/>
        </w:rPr>
      </w:pPr>
      <w:r>
        <w:rPr>
          <w:rFonts w:ascii="Times New Roman" w:hAnsi="Times New Roman"/>
          <w:sz w:val="28"/>
          <w:szCs w:val="28"/>
        </w:rPr>
        <w:lastRenderedPageBreak/>
        <w:t>Через неделю –</w:t>
      </w:r>
    </w:p>
    <w:p w:rsidR="00FE663A" w:rsidRPr="001431F2" w:rsidRDefault="00FE663A" w:rsidP="00FE663A">
      <w:pPr>
        <w:spacing w:after="0" w:line="360" w:lineRule="auto"/>
        <w:ind w:left="284"/>
        <w:jc w:val="both"/>
        <w:rPr>
          <w:rFonts w:ascii="Times New Roman" w:hAnsi="Times New Roman"/>
          <w:sz w:val="28"/>
          <w:szCs w:val="28"/>
        </w:rPr>
      </w:pPr>
      <w:r>
        <w:rPr>
          <w:rFonts w:ascii="Times New Roman" w:hAnsi="Times New Roman"/>
          <w:sz w:val="28"/>
          <w:szCs w:val="28"/>
        </w:rPr>
        <w:t>Через месяц –</w:t>
      </w:r>
    </w:p>
    <w:p w:rsidR="00FE663A" w:rsidRPr="001431F2" w:rsidRDefault="00FE663A" w:rsidP="00FE663A">
      <w:pPr>
        <w:spacing w:after="0" w:line="360" w:lineRule="auto"/>
        <w:ind w:left="284"/>
        <w:jc w:val="both"/>
        <w:rPr>
          <w:rFonts w:ascii="Times New Roman" w:hAnsi="Times New Roman"/>
          <w:sz w:val="28"/>
          <w:szCs w:val="28"/>
        </w:rPr>
      </w:pPr>
      <w:r>
        <w:rPr>
          <w:rFonts w:ascii="Times New Roman" w:hAnsi="Times New Roman"/>
          <w:sz w:val="28"/>
          <w:szCs w:val="28"/>
        </w:rPr>
        <w:t>Через год –</w:t>
      </w:r>
    </w:p>
    <w:p w:rsidR="00FE663A" w:rsidRPr="001431F2" w:rsidRDefault="00FE663A" w:rsidP="00FE663A">
      <w:pPr>
        <w:spacing w:after="0" w:line="360" w:lineRule="auto"/>
        <w:ind w:left="284"/>
        <w:jc w:val="both"/>
        <w:rPr>
          <w:rFonts w:ascii="Times New Roman" w:hAnsi="Times New Roman"/>
          <w:sz w:val="28"/>
          <w:szCs w:val="28"/>
        </w:rPr>
      </w:pPr>
      <w:r>
        <w:rPr>
          <w:rFonts w:ascii="Times New Roman" w:hAnsi="Times New Roman"/>
          <w:sz w:val="28"/>
          <w:szCs w:val="28"/>
        </w:rPr>
        <w:t>Через 5 лет –</w:t>
      </w:r>
    </w:p>
    <w:p w:rsidR="00FE663A" w:rsidRPr="001431F2" w:rsidRDefault="00FE663A" w:rsidP="00FE663A">
      <w:pPr>
        <w:spacing w:after="0" w:line="360" w:lineRule="auto"/>
        <w:ind w:left="284"/>
        <w:jc w:val="both"/>
        <w:rPr>
          <w:rFonts w:ascii="Times New Roman" w:hAnsi="Times New Roman"/>
          <w:sz w:val="28"/>
          <w:szCs w:val="28"/>
        </w:rPr>
      </w:pPr>
      <w:r>
        <w:rPr>
          <w:rFonts w:ascii="Times New Roman" w:hAnsi="Times New Roman"/>
          <w:sz w:val="28"/>
          <w:szCs w:val="28"/>
        </w:rPr>
        <w:t>Через 10 лет –</w:t>
      </w:r>
    </w:p>
    <w:p w:rsidR="00FE663A" w:rsidRPr="001431F2" w:rsidRDefault="00FE663A" w:rsidP="00FE663A">
      <w:pPr>
        <w:spacing w:after="0" w:line="360" w:lineRule="auto"/>
        <w:ind w:left="284"/>
        <w:jc w:val="both"/>
        <w:rPr>
          <w:rFonts w:ascii="Times New Roman" w:hAnsi="Times New Roman"/>
          <w:sz w:val="28"/>
          <w:szCs w:val="28"/>
        </w:rPr>
      </w:pPr>
      <w:r>
        <w:rPr>
          <w:rFonts w:ascii="Times New Roman" w:hAnsi="Times New Roman"/>
          <w:sz w:val="28"/>
          <w:szCs w:val="28"/>
        </w:rPr>
        <w:t>К середине своей жизни –</w:t>
      </w:r>
    </w:p>
    <w:p w:rsidR="00FE663A" w:rsidRPr="001431F2" w:rsidRDefault="00FE663A" w:rsidP="00FE663A">
      <w:pPr>
        <w:spacing w:after="0" w:line="360" w:lineRule="auto"/>
        <w:jc w:val="both"/>
        <w:rPr>
          <w:rFonts w:ascii="Times New Roman" w:hAnsi="Times New Roman"/>
          <w:sz w:val="28"/>
          <w:szCs w:val="28"/>
        </w:rPr>
      </w:pPr>
      <w:r>
        <w:rPr>
          <w:rFonts w:ascii="Times New Roman" w:hAnsi="Times New Roman"/>
          <w:sz w:val="28"/>
          <w:szCs w:val="28"/>
        </w:rPr>
        <w:t>2. Кем я хочу быть сегодня –</w:t>
      </w:r>
    </w:p>
    <w:p w:rsidR="00FE663A" w:rsidRPr="001431F2" w:rsidRDefault="00FE663A" w:rsidP="00FE663A">
      <w:pPr>
        <w:spacing w:after="0" w:line="360" w:lineRule="auto"/>
        <w:jc w:val="both"/>
        <w:rPr>
          <w:rFonts w:ascii="Times New Roman" w:hAnsi="Times New Roman"/>
          <w:sz w:val="28"/>
          <w:szCs w:val="28"/>
        </w:rPr>
      </w:pPr>
      <w:r w:rsidRPr="001431F2">
        <w:rPr>
          <w:rFonts w:ascii="Times New Roman" w:hAnsi="Times New Roman"/>
          <w:sz w:val="28"/>
          <w:szCs w:val="28"/>
        </w:rPr>
        <w:t>3. Кем я хо</w:t>
      </w:r>
      <w:r>
        <w:rPr>
          <w:rFonts w:ascii="Times New Roman" w:hAnsi="Times New Roman"/>
          <w:sz w:val="28"/>
          <w:szCs w:val="28"/>
        </w:rPr>
        <w:t>чу стать через несколько лет –</w:t>
      </w:r>
    </w:p>
    <w:p w:rsidR="00FE663A" w:rsidRPr="001431F2" w:rsidRDefault="00FE663A" w:rsidP="00FE663A">
      <w:pPr>
        <w:spacing w:after="0" w:line="360" w:lineRule="auto"/>
        <w:jc w:val="both"/>
        <w:rPr>
          <w:rFonts w:ascii="Times New Roman" w:hAnsi="Times New Roman"/>
          <w:sz w:val="28"/>
          <w:szCs w:val="28"/>
        </w:rPr>
      </w:pPr>
      <w:r w:rsidRPr="001431F2">
        <w:rPr>
          <w:rFonts w:ascii="Times New Roman" w:hAnsi="Times New Roman"/>
          <w:sz w:val="28"/>
          <w:szCs w:val="28"/>
        </w:rPr>
        <w:t>4. Какие способно</w:t>
      </w:r>
      <w:r>
        <w:rPr>
          <w:rFonts w:ascii="Times New Roman" w:hAnsi="Times New Roman"/>
          <w:sz w:val="28"/>
          <w:szCs w:val="28"/>
        </w:rPr>
        <w:t>сти я имею, чтобы стать таким:</w:t>
      </w:r>
    </w:p>
    <w:p w:rsidR="00FE663A" w:rsidRPr="001431F2" w:rsidRDefault="00FE663A" w:rsidP="00FE663A">
      <w:pPr>
        <w:spacing w:after="0" w:line="360" w:lineRule="auto"/>
        <w:jc w:val="both"/>
        <w:rPr>
          <w:rFonts w:ascii="Times New Roman" w:hAnsi="Times New Roman"/>
          <w:sz w:val="28"/>
          <w:szCs w:val="28"/>
        </w:rPr>
      </w:pPr>
      <w:r w:rsidRPr="001431F2">
        <w:rPr>
          <w:rFonts w:ascii="Times New Roman" w:hAnsi="Times New Roman"/>
          <w:sz w:val="28"/>
          <w:szCs w:val="28"/>
        </w:rPr>
        <w:t>5. Какие препятствия</w:t>
      </w:r>
      <w:r>
        <w:rPr>
          <w:rFonts w:ascii="Times New Roman" w:hAnsi="Times New Roman"/>
          <w:sz w:val="28"/>
          <w:szCs w:val="28"/>
        </w:rPr>
        <w:t xml:space="preserve"> могут возникнуть на моем пути:</w:t>
      </w:r>
    </w:p>
    <w:p w:rsidR="00FE663A" w:rsidRPr="001431F2" w:rsidRDefault="00FE663A" w:rsidP="00FE663A">
      <w:pPr>
        <w:spacing w:after="0" w:line="360" w:lineRule="auto"/>
        <w:jc w:val="both"/>
        <w:rPr>
          <w:rFonts w:ascii="Times New Roman" w:hAnsi="Times New Roman"/>
          <w:sz w:val="28"/>
          <w:szCs w:val="28"/>
        </w:rPr>
      </w:pPr>
      <w:r w:rsidRPr="001431F2">
        <w:rPr>
          <w:rFonts w:ascii="Times New Roman" w:hAnsi="Times New Roman"/>
          <w:sz w:val="28"/>
          <w:szCs w:val="28"/>
        </w:rPr>
        <w:t>6. Что я собираюсь делать по использованию сво</w:t>
      </w:r>
      <w:r>
        <w:rPr>
          <w:rFonts w:ascii="Times New Roman" w:hAnsi="Times New Roman"/>
          <w:sz w:val="28"/>
          <w:szCs w:val="28"/>
        </w:rPr>
        <w:t>их способностей и возможностей:</w:t>
      </w:r>
    </w:p>
    <w:p w:rsidR="00FE663A" w:rsidRPr="001431F2" w:rsidRDefault="00FE663A" w:rsidP="00FE663A">
      <w:pPr>
        <w:spacing w:after="0" w:line="360" w:lineRule="auto"/>
        <w:jc w:val="both"/>
        <w:rPr>
          <w:rFonts w:ascii="Times New Roman" w:hAnsi="Times New Roman"/>
          <w:sz w:val="28"/>
          <w:szCs w:val="28"/>
        </w:rPr>
      </w:pPr>
      <w:r w:rsidRPr="001431F2">
        <w:rPr>
          <w:rFonts w:ascii="Times New Roman" w:hAnsi="Times New Roman"/>
          <w:sz w:val="28"/>
          <w:szCs w:val="28"/>
        </w:rPr>
        <w:t>7. Что я собираюсь делать со своими препятствиями и ограничениями:</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В последующем необходимо провести обсуждение написанного (в индивидуальной форме или во время групповой беседы).</w:t>
      </w:r>
    </w:p>
    <w:p w:rsidR="00FE663A" w:rsidRPr="001431F2" w:rsidRDefault="00FE663A" w:rsidP="00FE663A">
      <w:pPr>
        <w:spacing w:after="0" w:line="360" w:lineRule="auto"/>
        <w:ind w:firstLine="709"/>
        <w:jc w:val="both"/>
        <w:rPr>
          <w:rFonts w:ascii="Times New Roman" w:hAnsi="Times New Roman"/>
          <w:sz w:val="28"/>
          <w:szCs w:val="28"/>
        </w:rPr>
      </w:pPr>
    </w:p>
    <w:p w:rsidR="00FE663A" w:rsidRPr="001431F2" w:rsidRDefault="00FE663A" w:rsidP="00FE663A">
      <w:pPr>
        <w:spacing w:after="0" w:line="360" w:lineRule="auto"/>
        <w:ind w:firstLine="709"/>
        <w:jc w:val="center"/>
        <w:rPr>
          <w:rFonts w:ascii="Times New Roman" w:hAnsi="Times New Roman"/>
          <w:sz w:val="28"/>
          <w:szCs w:val="28"/>
          <w:u w:val="single"/>
        </w:rPr>
      </w:pPr>
      <w:r w:rsidRPr="001431F2">
        <w:rPr>
          <w:rFonts w:ascii="Times New Roman" w:hAnsi="Times New Roman"/>
          <w:sz w:val="28"/>
          <w:szCs w:val="28"/>
          <w:u w:val="single"/>
        </w:rPr>
        <w:t>«Изменение образа жизни» (И.Г.</w:t>
      </w:r>
      <w:r w:rsidR="00893780">
        <w:rPr>
          <w:rFonts w:ascii="Times New Roman" w:hAnsi="Times New Roman"/>
          <w:sz w:val="28"/>
          <w:szCs w:val="28"/>
          <w:u w:val="single"/>
        </w:rPr>
        <w:t> </w:t>
      </w:r>
      <w:r w:rsidRPr="001431F2">
        <w:rPr>
          <w:rFonts w:ascii="Times New Roman" w:hAnsi="Times New Roman"/>
          <w:sz w:val="28"/>
          <w:szCs w:val="28"/>
          <w:u w:val="single"/>
        </w:rPr>
        <w:t>Малкина-Пых)</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Подростку предлагается в беседе (индивидуальной или групповой) письменно ответить на следующие вопросы:</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 Что значит для меня моя жизнь сейчас?</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2. Что она могла бы значить?</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3. Что моя жизнь значит для других сейчас?</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4. Что она могла бы значить для других?</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5. Что является для меня действительно важным? (Укажите пять вещей, явлений и т.д., которые вы цените больше всего в жизни).</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6. Каковы приоритеты моих ценностей? (</w:t>
      </w:r>
      <w:proofErr w:type="spellStart"/>
      <w:r w:rsidRPr="001431F2">
        <w:rPr>
          <w:rFonts w:ascii="Times New Roman" w:hAnsi="Times New Roman"/>
          <w:sz w:val="28"/>
          <w:szCs w:val="28"/>
        </w:rPr>
        <w:t>Проранжируйте</w:t>
      </w:r>
      <w:proofErr w:type="spellEnd"/>
      <w:r w:rsidRPr="001431F2">
        <w:rPr>
          <w:rFonts w:ascii="Times New Roman" w:hAnsi="Times New Roman"/>
          <w:sz w:val="28"/>
          <w:szCs w:val="28"/>
        </w:rPr>
        <w:t xml:space="preserve"> их в порядке важности или значимости).</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7. Насколько мой нынешний образ жизни отображает те ценности, которые для меня важны?</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8. Какие три действия я могу совершить, чтобы изменить свою жизнь к лучшему?</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lastRenderedPageBreak/>
        <w:t>9. Что ещё я для этого сделаю?</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10. Какие обязательства придают моей жизни смысл?</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11. Какие переживания придают моей жизни смысл?</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12. Какие достижения придают моей жизни смысл?</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13. Что заставляет мое сердце петь?</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14. Что служит для меня неизменным источником радости?</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15. Что позволяет мне ощутить себя по-настоящему счастливым?</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16. Что просто доставляет мне регулярное удовольствие?</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17. Насколько сейчас мой образ жизни вмещает и включает:</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 что придает моей жизни смысл?</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 что заставляет мое сердце петь?</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 что служит для меня источником радости?</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 что позволяет мне ощутить себя по-настоящему счастливым?</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 что регулярно доставляет мне удовольствие?</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18. Какие три действия я могу совершить, чтобы в моей жизни стало больше:</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того, что придает моей жизни смысл?</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того, что заставляет мое сердце петь?</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того, что делает меня по-настоящему счастливым?</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того, что служит для меня неизменным источником радости?</w:t>
      </w:r>
    </w:p>
    <w:p w:rsidR="00FE663A" w:rsidRPr="001431F2" w:rsidRDefault="00FE663A" w:rsidP="00FE663A">
      <w:pPr>
        <w:spacing w:after="0" w:line="360" w:lineRule="auto"/>
        <w:ind w:left="1134"/>
        <w:jc w:val="both"/>
        <w:rPr>
          <w:rFonts w:ascii="Times New Roman" w:hAnsi="Times New Roman"/>
          <w:sz w:val="28"/>
          <w:szCs w:val="28"/>
        </w:rPr>
      </w:pPr>
      <w:r w:rsidRPr="001431F2">
        <w:rPr>
          <w:rFonts w:ascii="Times New Roman" w:hAnsi="Times New Roman"/>
          <w:sz w:val="28"/>
          <w:szCs w:val="28"/>
        </w:rPr>
        <w:t>• того, что регулярно доставляет мне удовольствие?</w:t>
      </w:r>
    </w:p>
    <w:p w:rsidR="00FE663A" w:rsidRPr="001431F2" w:rsidRDefault="00FE663A" w:rsidP="00FE663A">
      <w:pPr>
        <w:spacing w:after="0" w:line="360" w:lineRule="auto"/>
        <w:ind w:firstLine="709"/>
        <w:jc w:val="both"/>
        <w:rPr>
          <w:rFonts w:ascii="Times New Roman" w:hAnsi="Times New Roman"/>
          <w:sz w:val="28"/>
          <w:szCs w:val="28"/>
        </w:rPr>
      </w:pPr>
      <w:r w:rsidRPr="001431F2">
        <w:rPr>
          <w:rFonts w:ascii="Times New Roman" w:hAnsi="Times New Roman"/>
          <w:sz w:val="28"/>
          <w:szCs w:val="28"/>
        </w:rPr>
        <w:t>В последующем необходимо провести обсуждение написанного (в индивидуальной форме или во время групповой беседы).</w:t>
      </w:r>
    </w:p>
    <w:p w:rsidR="00FE663A" w:rsidRPr="001431F2" w:rsidRDefault="00FE663A" w:rsidP="00FE663A">
      <w:pPr>
        <w:spacing w:after="0" w:line="360" w:lineRule="auto"/>
        <w:rPr>
          <w:rFonts w:ascii="Times New Roman" w:hAnsi="Times New Roman"/>
          <w:sz w:val="28"/>
          <w:szCs w:val="28"/>
        </w:rPr>
      </w:pPr>
    </w:p>
    <w:p w:rsidR="00FE663A" w:rsidRPr="0079188D" w:rsidRDefault="00FE663A" w:rsidP="00FE663A">
      <w:pPr>
        <w:widowControl w:val="0"/>
        <w:shd w:val="clear" w:color="auto" w:fill="FFFFFF"/>
        <w:autoSpaceDE w:val="0"/>
        <w:autoSpaceDN w:val="0"/>
        <w:adjustRightInd w:val="0"/>
        <w:spacing w:after="0" w:line="360" w:lineRule="auto"/>
        <w:ind w:firstLine="567"/>
        <w:jc w:val="center"/>
        <w:rPr>
          <w:rFonts w:ascii="Times New Roman" w:hAnsi="Times New Roman"/>
          <w:sz w:val="28"/>
          <w:szCs w:val="28"/>
          <w:u w:val="single"/>
        </w:rPr>
      </w:pPr>
      <w:r w:rsidRPr="001431F2">
        <w:rPr>
          <w:rFonts w:ascii="Times New Roman" w:hAnsi="Times New Roman"/>
          <w:iCs/>
          <w:sz w:val="28"/>
          <w:szCs w:val="28"/>
          <w:u w:val="single"/>
        </w:rPr>
        <w:t>Упражнение «Я из будущего</w:t>
      </w:r>
      <w:r w:rsidRPr="0079188D">
        <w:rPr>
          <w:rFonts w:ascii="Times New Roman" w:hAnsi="Times New Roman"/>
          <w:iCs/>
          <w:sz w:val="28"/>
          <w:szCs w:val="28"/>
          <w:u w:val="single"/>
        </w:rPr>
        <w:t>»</w:t>
      </w:r>
      <w:r w:rsidR="0079188D">
        <w:rPr>
          <w:rFonts w:ascii="Times New Roman" w:hAnsi="Times New Roman"/>
          <w:iCs/>
          <w:sz w:val="28"/>
          <w:szCs w:val="28"/>
          <w:u w:val="single"/>
        </w:rPr>
        <w:t xml:space="preserve"> </w:t>
      </w:r>
      <w:r w:rsidRPr="0079188D">
        <w:rPr>
          <w:rFonts w:ascii="Times New Roman" w:hAnsi="Times New Roman"/>
          <w:iCs/>
          <w:sz w:val="28"/>
          <w:szCs w:val="28"/>
          <w:u w:val="single"/>
        </w:rPr>
        <w:t>(И.Г.</w:t>
      </w:r>
      <w:r w:rsidR="00893780">
        <w:rPr>
          <w:rFonts w:ascii="Times New Roman" w:hAnsi="Times New Roman"/>
          <w:iCs/>
          <w:sz w:val="28"/>
          <w:szCs w:val="28"/>
          <w:u w:val="single"/>
        </w:rPr>
        <w:t> </w:t>
      </w:r>
      <w:r w:rsidRPr="0079188D">
        <w:rPr>
          <w:rFonts w:ascii="Times New Roman" w:hAnsi="Times New Roman"/>
          <w:iCs/>
          <w:sz w:val="28"/>
          <w:szCs w:val="28"/>
          <w:u w:val="single"/>
        </w:rPr>
        <w:t>Малкина-Пых)</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В этом упражнении вы сможете встретиться со своим будущим профессиональным Я и посмотреть, чему оно сможет вас научить. Упражнение продлится около 15 минут, и затем мы можем обсудить полученный вами опыт и поговорить о том, как он связан с вторичной травмой.</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Разумеется, ваше участие полностью добровольно. Я только попрошу после того, как начнется упражнение, не вставать, чтобы не беспокоить других.</w:t>
      </w:r>
    </w:p>
    <w:p w:rsidR="00FE663A" w:rsidRPr="00FC6A3E"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FC6A3E">
        <w:rPr>
          <w:rFonts w:ascii="Times New Roman" w:hAnsi="Times New Roman"/>
          <w:iCs/>
          <w:sz w:val="28"/>
          <w:szCs w:val="28"/>
        </w:rPr>
        <w:lastRenderedPageBreak/>
        <w:t>Релаксация:</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Устройтесь поудобнее, можете снять обувь, если вам ничего не мешает, закройте глаза. Сосредоточьтесь на дыхании. Погружаясь в мягкий ритм своего дыхания – вдох и выдох, вдох и выдох, – вы почувствуете, как волны расслабления охватывают вас. С каждым выдохом выходит напряжение, с каждым вдохом по телу распространяется расслабление. Вы чувствуете расслабление во всех частях тела, от верхушки головы. Лоб, глаза, рот, лицо, шея, плечи, руки, кисти, торс, бедра, ноги, ступни, пальцы ног расслабляются. Все тело расслаблено, и расслабление увеличивается с каждым вдохом.</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Почувствуйте, как вы покачиваетесь на мягком, пушистом облаке. Почувствуйте мягкость воздуха, нежность ветерка, ощутите спокойствие и безопасность. До вас могут доноситься разные звуки, мысли приходят вам в голову. Просто отметьте их и отпустите</w:t>
      </w:r>
      <w:r w:rsidR="00893780">
        <w:rPr>
          <w:rFonts w:ascii="Times New Roman" w:hAnsi="Times New Roman"/>
          <w:sz w:val="28"/>
          <w:szCs w:val="28"/>
        </w:rPr>
        <w:t>,</w:t>
      </w:r>
      <w:r w:rsidRPr="001431F2">
        <w:rPr>
          <w:rFonts w:ascii="Times New Roman" w:hAnsi="Times New Roman"/>
          <w:sz w:val="28"/>
          <w:szCs w:val="28"/>
        </w:rPr>
        <w:t xml:space="preserve"> и возвращайтесь к своему дыханию.</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Облако может медленно дрейфовать туда, куда вы хотите, оно плывет в ваше будущее. Медленно, по мере того, как вы будете чувствовать себя готовыми, облако останавливается и мягко растворяется, оставляя вас для встречи с вашим будущим профессиональным Я.</w:t>
      </w:r>
    </w:p>
    <w:p w:rsidR="00FE663A" w:rsidRPr="00FC6A3E"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FC6A3E">
        <w:rPr>
          <w:rFonts w:ascii="Times New Roman" w:hAnsi="Times New Roman"/>
          <w:iCs/>
          <w:sz w:val="28"/>
          <w:szCs w:val="28"/>
        </w:rPr>
        <w:t>Основная часть</w:t>
      </w:r>
      <w:r>
        <w:rPr>
          <w:rFonts w:ascii="Times New Roman" w:hAnsi="Times New Roman"/>
          <w:iCs/>
          <w:sz w:val="28"/>
          <w:szCs w:val="28"/>
        </w:rPr>
        <w:t>:</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Представьте, как вы входите в кабинет или другое рабочее место в будущем. Ваше будущее Я приветствует вас, а вы оглядываетесь по сторонам. "Каким вам видится окружающее пространство? Какие предметы перед вами? Каким вам видится ваше будущее Я? Как вы выглядите? Как вы изменились? Вы выросли, стали более зрелым? Дайте себе время, чтобы осознать, что вы чувствуете, находясь в этом пространстве. Найдите возможность занять место рядом или напротив своего будущего Я. Почувствуйте опору стула или кресла, на котором вы сидите. Обратите внимание на свет и цвета, которые вас окружают, на звуки и запахи, температуру.</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А теперь прислушайтесь к тому, что говорит о вашей профессиональной жизни ваше будущее Я. Есть ли какие-то вопросы, которые вы хотели бы задать своему будущему Я</w:t>
      </w:r>
      <w:r>
        <w:rPr>
          <w:rFonts w:ascii="Times New Roman" w:hAnsi="Times New Roman"/>
          <w:sz w:val="28"/>
          <w:szCs w:val="28"/>
        </w:rPr>
        <w:t xml:space="preserve">. </w:t>
      </w:r>
      <w:r w:rsidRPr="001431F2">
        <w:rPr>
          <w:rFonts w:ascii="Times New Roman" w:hAnsi="Times New Roman"/>
          <w:sz w:val="28"/>
          <w:szCs w:val="28"/>
        </w:rPr>
        <w:t xml:space="preserve">Спросите и выслушайте ответ. Что ваше будущее Я чувствует по поводу работы? Что доставляет наибольшее удовлетворение? Какие воспоминания </w:t>
      </w:r>
      <w:r w:rsidRPr="001431F2">
        <w:rPr>
          <w:rFonts w:ascii="Times New Roman" w:hAnsi="Times New Roman"/>
          <w:sz w:val="28"/>
          <w:szCs w:val="28"/>
        </w:rPr>
        <w:lastRenderedPageBreak/>
        <w:t>вызывают особую гордость? Что утешает больше всего?</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Как себя чувствует ваше будущее Я в конце рабочего дня? Послушайте и задайте любые вопросы, которые вас волнуют.</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Может, у вашего будущего Я есть вопросы к вам? Что-нибудь, что оно вам хочет сказать, предложить или дать?</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Хотя прошло совсем немного времени, но вы можете почувствовать, что вы уже получили то, что хотели от встречи со своим будущим Я. Время, которое вам требовалось провести вместе, почти закончилось, и ваше будущее Я предлагает вам прийти к нему в любой момент, когда вам понадобится. Есть ли что-то в кабинете, что-то в окружающем пространстве или какие-то предметы, которые помогут вам сохранить связь с вашим будущим Я? Вы можете взять их и принести с собой сюда, в ваше настоящее.</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Время прощаться. Вы знаете, что еще сможете встретиться со своим будущим Я.</w:t>
      </w:r>
    </w:p>
    <w:p w:rsidR="00FE663A" w:rsidRPr="00FC6A3E"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FC6A3E">
        <w:rPr>
          <w:rFonts w:ascii="Times New Roman" w:hAnsi="Times New Roman"/>
          <w:iCs/>
          <w:sz w:val="28"/>
          <w:szCs w:val="28"/>
        </w:rPr>
        <w:t>Выход</w:t>
      </w:r>
      <w:r>
        <w:rPr>
          <w:rFonts w:ascii="Times New Roman" w:hAnsi="Times New Roman"/>
          <w:iCs/>
          <w:sz w:val="28"/>
          <w:szCs w:val="28"/>
        </w:rPr>
        <w:t>:</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После того как вы закроете двери, позвольте вновь мягкому облаку подобрать вас и осторожно понести назад, в настоящее. Медленно вернитесь в комнату, чувствуя, что вы получили то, в чем нуждались. По мере того как я буду считать от 10 до 1, вы будете чувствовать, как к вам постепенно возвращается рабочий настрой и готовность оказаться здесь. (Считайте от десяти до одного, повторяя слова о возвращении рабочего настроя и готовности скоро открыть глаза.) Вернитесь к ощущению себя в настоящем и, когда будете готовы, открывайте глаза.</w:t>
      </w:r>
    </w:p>
    <w:p w:rsidR="00FE663A" w:rsidRPr="00FC6A3E"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FC6A3E">
        <w:rPr>
          <w:rFonts w:ascii="Times New Roman" w:hAnsi="Times New Roman"/>
          <w:iCs/>
          <w:sz w:val="28"/>
          <w:szCs w:val="28"/>
        </w:rPr>
        <w:t>Обсуждение</w:t>
      </w:r>
      <w:r>
        <w:rPr>
          <w:rFonts w:ascii="Times New Roman" w:hAnsi="Times New Roman"/>
          <w:iCs/>
          <w:sz w:val="28"/>
          <w:szCs w:val="28"/>
        </w:rPr>
        <w:t>:</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Вы можете задать участникам следующие вопросы. – Как выглядит будущее Я и пространство, в котором оно находится?</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 Что оно чувствует?</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 Что вы узнали от него? Что вы сможете взять с собой?</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 Что вы ощущали, видя себя в будущем?</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 Какие перемены вы отметили?</w:t>
      </w:r>
    </w:p>
    <w:p w:rsidR="00FE663A" w:rsidRPr="001431F2" w:rsidRDefault="00FE663A" w:rsidP="00FE663A">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1431F2">
        <w:rPr>
          <w:rFonts w:ascii="Times New Roman" w:hAnsi="Times New Roman"/>
          <w:sz w:val="28"/>
          <w:szCs w:val="28"/>
        </w:rPr>
        <w:t xml:space="preserve">Вариантом этого упражнения может быть предложение встретиться с </w:t>
      </w:r>
      <w:r w:rsidRPr="001431F2">
        <w:rPr>
          <w:rFonts w:ascii="Times New Roman" w:hAnsi="Times New Roman"/>
          <w:sz w:val="28"/>
          <w:szCs w:val="28"/>
        </w:rPr>
        <w:lastRenderedPageBreak/>
        <w:t>мудрецом. Это может быть какая-то известная участнику личность или его собственная мудрая часть, его внутренняя мудрость.</w:t>
      </w:r>
    </w:p>
    <w:p w:rsidR="00FE663A" w:rsidRDefault="00FE663A" w:rsidP="00FE663A">
      <w:pPr>
        <w:spacing w:after="0" w:line="360" w:lineRule="auto"/>
        <w:ind w:firstLine="709"/>
        <w:jc w:val="both"/>
        <w:rPr>
          <w:rFonts w:ascii="Times New Roman" w:hAnsi="Times New Roman"/>
          <w:sz w:val="28"/>
          <w:szCs w:val="28"/>
        </w:rPr>
      </w:pPr>
    </w:p>
    <w:p w:rsidR="00FE663A" w:rsidRPr="0079188D" w:rsidRDefault="00FE663A" w:rsidP="00FE663A">
      <w:pPr>
        <w:spacing w:after="0" w:line="360" w:lineRule="auto"/>
        <w:ind w:firstLine="709"/>
        <w:jc w:val="center"/>
        <w:rPr>
          <w:rFonts w:ascii="Times New Roman" w:hAnsi="Times New Roman"/>
          <w:sz w:val="28"/>
          <w:szCs w:val="28"/>
          <w:u w:val="single"/>
        </w:rPr>
      </w:pPr>
      <w:r w:rsidRPr="00EB6706">
        <w:rPr>
          <w:rFonts w:ascii="Times New Roman" w:hAnsi="Times New Roman"/>
          <w:sz w:val="28"/>
          <w:szCs w:val="28"/>
          <w:u w:val="single"/>
        </w:rPr>
        <w:t>Упражнение «Три желания»</w:t>
      </w:r>
      <w:r w:rsidR="0079188D">
        <w:rPr>
          <w:rFonts w:ascii="Times New Roman" w:hAnsi="Times New Roman"/>
          <w:sz w:val="28"/>
          <w:szCs w:val="28"/>
          <w:u w:val="single"/>
        </w:rPr>
        <w:t xml:space="preserve"> </w:t>
      </w:r>
      <w:r w:rsidRPr="0079188D">
        <w:rPr>
          <w:rFonts w:ascii="Times New Roman" w:hAnsi="Times New Roman"/>
          <w:iCs/>
          <w:sz w:val="28"/>
          <w:szCs w:val="28"/>
          <w:u w:val="single"/>
        </w:rPr>
        <w:t>(И.Г.</w:t>
      </w:r>
      <w:r w:rsidR="00893780">
        <w:rPr>
          <w:rFonts w:ascii="Times New Roman" w:hAnsi="Times New Roman"/>
          <w:iCs/>
          <w:sz w:val="28"/>
          <w:szCs w:val="28"/>
          <w:u w:val="single"/>
        </w:rPr>
        <w:t> </w:t>
      </w:r>
      <w:r w:rsidRPr="0079188D">
        <w:rPr>
          <w:rFonts w:ascii="Times New Roman" w:hAnsi="Times New Roman"/>
          <w:iCs/>
          <w:sz w:val="28"/>
          <w:szCs w:val="28"/>
          <w:u w:val="single"/>
        </w:rPr>
        <w:t>Малкина-Пых)</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Вы нашли старую запечатанную бутылку, выброшенную волнами на берег. Вы открыли ее, оттуда появился джинн и пообещал исполнить три ваших желания. Когда будете обдумывать, что загадать, помните, что желания должны оставаться в пределах человеческих возможностей. Они должны быть увлекательными, но правдоподобными.</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1. Напишите ваши три желания.</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2. Выберите одно, наиболее важное для вас.</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3. Напишите о своем желании четко и подробно, как о главной жизненной цели.</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4. Что вы делаете или собираетесь сделать для достижения этой цели?</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5. Каковы препятствия для ее достижения?</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6. Если хотите, повторите пункты 3–5 для оставшихся двух желаний.</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Обсуждение</w:t>
      </w:r>
    </w:p>
    <w:p w:rsidR="00FE663A" w:rsidRPr="00EB6706"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Что вы чувствовали, когда писали о своей цели, принимая ее всерьез? Почему?</w:t>
      </w:r>
    </w:p>
    <w:p w:rsidR="00FE663A" w:rsidRDefault="00FE663A" w:rsidP="00FE663A">
      <w:pPr>
        <w:spacing w:after="0" w:line="360" w:lineRule="auto"/>
        <w:ind w:firstLine="709"/>
        <w:jc w:val="both"/>
        <w:rPr>
          <w:rFonts w:ascii="Times New Roman" w:hAnsi="Times New Roman"/>
          <w:sz w:val="28"/>
          <w:szCs w:val="28"/>
        </w:rPr>
      </w:pPr>
      <w:r w:rsidRPr="00EB6706">
        <w:rPr>
          <w:rFonts w:ascii="Times New Roman" w:hAnsi="Times New Roman"/>
          <w:sz w:val="28"/>
          <w:szCs w:val="28"/>
        </w:rPr>
        <w:t xml:space="preserve">Упражнение </w:t>
      </w:r>
      <w:r>
        <w:rPr>
          <w:rFonts w:ascii="Times New Roman" w:hAnsi="Times New Roman"/>
          <w:sz w:val="28"/>
          <w:szCs w:val="28"/>
        </w:rPr>
        <w:t xml:space="preserve">– </w:t>
      </w:r>
      <w:r w:rsidRPr="00EB6706">
        <w:rPr>
          <w:rFonts w:ascii="Times New Roman" w:hAnsi="Times New Roman"/>
          <w:sz w:val="28"/>
          <w:szCs w:val="28"/>
        </w:rPr>
        <w:t>20минут</w:t>
      </w:r>
      <w:r>
        <w:rPr>
          <w:rFonts w:ascii="Times New Roman" w:hAnsi="Times New Roman"/>
          <w:sz w:val="28"/>
          <w:szCs w:val="28"/>
        </w:rPr>
        <w:t>, обсуждение – 3-</w:t>
      </w:r>
      <w:r w:rsidRPr="00EB6706">
        <w:rPr>
          <w:rFonts w:ascii="Times New Roman" w:hAnsi="Times New Roman"/>
          <w:sz w:val="28"/>
          <w:szCs w:val="28"/>
        </w:rPr>
        <w:t>5 минут на каждого участника.</w:t>
      </w:r>
    </w:p>
    <w:p w:rsidR="00FE663A" w:rsidRDefault="00FE663A" w:rsidP="00FE663A">
      <w:pPr>
        <w:spacing w:after="0" w:line="360" w:lineRule="auto"/>
        <w:ind w:firstLine="709"/>
        <w:jc w:val="both"/>
        <w:rPr>
          <w:rFonts w:ascii="Times New Roman" w:hAnsi="Times New Roman"/>
          <w:sz w:val="28"/>
          <w:szCs w:val="28"/>
        </w:rPr>
      </w:pPr>
    </w:p>
    <w:p w:rsidR="00FE663A" w:rsidRPr="007E47E6" w:rsidRDefault="00FE663A" w:rsidP="00FE663A">
      <w:pPr>
        <w:spacing w:after="0" w:line="360" w:lineRule="auto"/>
        <w:jc w:val="center"/>
        <w:rPr>
          <w:rFonts w:ascii="Times New Roman" w:hAnsi="Times New Roman"/>
          <w:bCs/>
          <w:color w:val="000000"/>
          <w:sz w:val="28"/>
          <w:u w:val="single"/>
        </w:rPr>
      </w:pPr>
      <w:r w:rsidRPr="007E47E6">
        <w:rPr>
          <w:rFonts w:ascii="Times New Roman" w:hAnsi="Times New Roman"/>
          <w:color w:val="000000"/>
          <w:sz w:val="28"/>
          <w:u w:val="single"/>
        </w:rPr>
        <w:t>Графическая методика «</w:t>
      </w:r>
      <w:r w:rsidRPr="007E47E6">
        <w:rPr>
          <w:rFonts w:ascii="Times New Roman" w:hAnsi="Times New Roman"/>
          <w:bCs/>
          <w:color w:val="000000"/>
          <w:sz w:val="28"/>
          <w:u w:val="single"/>
        </w:rPr>
        <w:t>Линия жизни» (В.Н.</w:t>
      </w:r>
      <w:r w:rsidR="00893780">
        <w:rPr>
          <w:rFonts w:ascii="Times New Roman" w:hAnsi="Times New Roman"/>
          <w:bCs/>
          <w:color w:val="000000"/>
          <w:sz w:val="28"/>
          <w:u w:val="single"/>
        </w:rPr>
        <w:t> </w:t>
      </w:r>
      <w:r w:rsidRPr="007E47E6">
        <w:rPr>
          <w:rFonts w:ascii="Times New Roman" w:hAnsi="Times New Roman"/>
          <w:bCs/>
          <w:color w:val="000000"/>
          <w:sz w:val="28"/>
          <w:u w:val="single"/>
        </w:rPr>
        <w:t>Куницын</w:t>
      </w:r>
      <w:r>
        <w:rPr>
          <w:rFonts w:ascii="Times New Roman" w:hAnsi="Times New Roman"/>
          <w:bCs/>
          <w:color w:val="000000"/>
          <w:sz w:val="28"/>
          <w:u w:val="single"/>
        </w:rPr>
        <w:t>а</w:t>
      </w:r>
      <w:r w:rsidRPr="007E47E6">
        <w:rPr>
          <w:rFonts w:ascii="Times New Roman" w:hAnsi="Times New Roman"/>
          <w:bCs/>
          <w:color w:val="000000"/>
          <w:sz w:val="28"/>
          <w:u w:val="single"/>
        </w:rPr>
        <w:t>)</w:t>
      </w:r>
    </w:p>
    <w:p w:rsidR="00FE663A" w:rsidRPr="007E47E6" w:rsidRDefault="00FE663A" w:rsidP="00FE663A">
      <w:pPr>
        <w:spacing w:after="0" w:line="360" w:lineRule="auto"/>
        <w:ind w:firstLine="709"/>
        <w:jc w:val="both"/>
        <w:rPr>
          <w:rFonts w:ascii="Times New Roman" w:hAnsi="Times New Roman"/>
          <w:color w:val="000000"/>
          <w:sz w:val="28"/>
        </w:rPr>
      </w:pPr>
      <w:r w:rsidRPr="007E47E6">
        <w:rPr>
          <w:rFonts w:ascii="Times New Roman" w:hAnsi="Times New Roman"/>
          <w:color w:val="000000"/>
          <w:sz w:val="28"/>
        </w:rPr>
        <w:t xml:space="preserve">Методика </w:t>
      </w:r>
      <w:r>
        <w:rPr>
          <w:rFonts w:ascii="Times New Roman" w:hAnsi="Times New Roman"/>
          <w:color w:val="000000"/>
          <w:sz w:val="28"/>
        </w:rPr>
        <w:t>делает</w:t>
      </w:r>
      <w:r w:rsidR="00893780">
        <w:rPr>
          <w:rFonts w:ascii="Times New Roman" w:hAnsi="Times New Roman"/>
          <w:color w:val="000000"/>
          <w:sz w:val="28"/>
        </w:rPr>
        <w:t xml:space="preserve"> </w:t>
      </w:r>
      <w:r>
        <w:rPr>
          <w:rFonts w:ascii="Times New Roman" w:hAnsi="Times New Roman"/>
          <w:color w:val="000000"/>
          <w:sz w:val="28"/>
        </w:rPr>
        <w:t>акцент</w:t>
      </w:r>
      <w:r w:rsidRPr="007E47E6">
        <w:rPr>
          <w:rFonts w:ascii="Times New Roman" w:hAnsi="Times New Roman"/>
          <w:color w:val="000000"/>
          <w:sz w:val="28"/>
        </w:rPr>
        <w:t xml:space="preserve"> на временном аспекте субъективной картины жизни. Суть её в том, что изучаемый отмечает на горизонтальной прямой основные даты своей жизни, отграничивает прошлое, настоящее и будущее.</w:t>
      </w:r>
    </w:p>
    <w:p w:rsidR="00FE663A" w:rsidRPr="007E47E6" w:rsidRDefault="00FE663A" w:rsidP="00FE663A">
      <w:pPr>
        <w:spacing w:after="0" w:line="360" w:lineRule="auto"/>
        <w:ind w:firstLine="709"/>
        <w:jc w:val="both"/>
        <w:rPr>
          <w:rFonts w:ascii="Times New Roman" w:hAnsi="Times New Roman"/>
          <w:color w:val="000000"/>
          <w:sz w:val="28"/>
        </w:rPr>
      </w:pPr>
      <w:r w:rsidRPr="007E47E6">
        <w:rPr>
          <w:rFonts w:ascii="Times New Roman" w:hAnsi="Times New Roman"/>
          <w:color w:val="000000"/>
          <w:sz w:val="28"/>
        </w:rPr>
        <w:t>Инструкция: Начертите горизонтальную линию, которая будет означать Ваш жизненный путь от рождения до смерти. Затем поставьте на ней две точки ("рубежи"), отграничивающие Ваше прошлое от настоящего и настоящее от будущего.</w:t>
      </w:r>
    </w:p>
    <w:p w:rsidR="00FE663A" w:rsidRPr="007E47E6" w:rsidRDefault="00FE663A" w:rsidP="00FE663A">
      <w:pPr>
        <w:spacing w:after="0" w:line="360" w:lineRule="auto"/>
        <w:ind w:firstLine="709"/>
        <w:jc w:val="both"/>
        <w:rPr>
          <w:rFonts w:ascii="Times New Roman" w:hAnsi="Times New Roman"/>
          <w:color w:val="000000"/>
          <w:sz w:val="28"/>
        </w:rPr>
      </w:pPr>
      <w:r w:rsidRPr="007E47E6">
        <w:rPr>
          <w:rFonts w:ascii="Times New Roman" w:hAnsi="Times New Roman"/>
          <w:color w:val="000000"/>
          <w:sz w:val="28"/>
        </w:rPr>
        <w:t xml:space="preserve">Повторите эту линию с отметками на ней и датируйте рубежи. </w:t>
      </w:r>
    </w:p>
    <w:p w:rsidR="00FE663A" w:rsidRPr="007E47E6" w:rsidRDefault="00FE663A" w:rsidP="00FE663A">
      <w:pPr>
        <w:spacing w:after="0" w:line="360" w:lineRule="auto"/>
        <w:ind w:firstLine="709"/>
        <w:jc w:val="both"/>
        <w:rPr>
          <w:rFonts w:ascii="Times New Roman" w:hAnsi="Times New Roman"/>
          <w:color w:val="000000"/>
          <w:sz w:val="28"/>
        </w:rPr>
      </w:pPr>
      <w:r w:rsidRPr="007E47E6">
        <w:rPr>
          <w:rFonts w:ascii="Times New Roman" w:hAnsi="Times New Roman"/>
          <w:color w:val="000000"/>
          <w:sz w:val="28"/>
        </w:rPr>
        <w:lastRenderedPageBreak/>
        <w:t>Напишите, какие события, причины, факты послужили для определения "Рубежа". Подчеркните главные события.</w:t>
      </w:r>
    </w:p>
    <w:p w:rsidR="00FE663A" w:rsidRPr="001431F2" w:rsidRDefault="00FE663A" w:rsidP="00FE663A">
      <w:pPr>
        <w:spacing w:after="0" w:line="360" w:lineRule="auto"/>
        <w:ind w:firstLine="709"/>
        <w:jc w:val="both"/>
        <w:rPr>
          <w:rFonts w:ascii="Times New Roman" w:hAnsi="Times New Roman"/>
          <w:sz w:val="28"/>
          <w:szCs w:val="28"/>
        </w:rPr>
      </w:pPr>
    </w:p>
    <w:p w:rsidR="00FE663A" w:rsidRPr="00836116" w:rsidRDefault="00FE663A" w:rsidP="00FE663A">
      <w:pPr>
        <w:spacing w:after="0" w:line="360" w:lineRule="auto"/>
        <w:ind w:firstLine="709"/>
        <w:jc w:val="center"/>
        <w:rPr>
          <w:rFonts w:ascii="Times New Roman" w:hAnsi="Times New Roman"/>
          <w:sz w:val="28"/>
          <w:szCs w:val="28"/>
          <w:u w:val="single"/>
        </w:rPr>
      </w:pPr>
      <w:r w:rsidRPr="00836116">
        <w:rPr>
          <w:rFonts w:ascii="Times New Roman" w:hAnsi="Times New Roman"/>
          <w:sz w:val="28"/>
          <w:szCs w:val="28"/>
          <w:u w:val="single"/>
        </w:rPr>
        <w:t>«История жизненных переживаний личности» (Н.Г.</w:t>
      </w:r>
      <w:r w:rsidR="00893780">
        <w:rPr>
          <w:rFonts w:ascii="Times New Roman" w:hAnsi="Times New Roman"/>
          <w:sz w:val="28"/>
          <w:szCs w:val="28"/>
          <w:u w:val="single"/>
        </w:rPr>
        <w:t> </w:t>
      </w:r>
      <w:proofErr w:type="spellStart"/>
      <w:r w:rsidRPr="00836116">
        <w:rPr>
          <w:rFonts w:ascii="Times New Roman" w:hAnsi="Times New Roman"/>
          <w:sz w:val="28"/>
          <w:szCs w:val="28"/>
          <w:u w:val="single"/>
        </w:rPr>
        <w:t>Осухова</w:t>
      </w:r>
      <w:proofErr w:type="spellEnd"/>
      <w:r w:rsidRPr="00836116">
        <w:rPr>
          <w:rFonts w:ascii="Times New Roman" w:hAnsi="Times New Roman"/>
          <w:sz w:val="28"/>
          <w:szCs w:val="28"/>
          <w:u w:val="single"/>
        </w:rPr>
        <w:t>)</w:t>
      </w:r>
    </w:p>
    <w:p w:rsidR="00FE663A" w:rsidRDefault="00FE663A" w:rsidP="00FE663A">
      <w:pPr>
        <w:spacing w:after="0" w:line="360" w:lineRule="auto"/>
        <w:ind w:firstLine="709"/>
        <w:jc w:val="both"/>
        <w:rPr>
          <w:rFonts w:ascii="Times New Roman" w:hAnsi="Times New Roman"/>
          <w:sz w:val="28"/>
          <w:szCs w:val="28"/>
        </w:rPr>
      </w:pPr>
      <w:r w:rsidRPr="00164599">
        <w:rPr>
          <w:rFonts w:ascii="Times New Roman" w:hAnsi="Times New Roman"/>
          <w:sz w:val="28"/>
          <w:szCs w:val="28"/>
        </w:rPr>
        <w:t xml:space="preserve">По предложению психолога </w:t>
      </w:r>
      <w:r>
        <w:rPr>
          <w:rFonts w:ascii="Times New Roman" w:hAnsi="Times New Roman"/>
          <w:sz w:val="28"/>
          <w:szCs w:val="28"/>
        </w:rPr>
        <w:t>человек</w:t>
      </w:r>
      <w:r w:rsidRPr="00164599">
        <w:rPr>
          <w:rFonts w:ascii="Times New Roman" w:hAnsi="Times New Roman"/>
          <w:sz w:val="28"/>
          <w:szCs w:val="28"/>
        </w:rPr>
        <w:t xml:space="preserve"> на листе чертит систему координат</w:t>
      </w:r>
      <w:r>
        <w:rPr>
          <w:rFonts w:ascii="Times New Roman" w:hAnsi="Times New Roman"/>
          <w:sz w:val="28"/>
          <w:szCs w:val="28"/>
        </w:rPr>
        <w:t>: на листе бумаги вертикальная линия – положительный-отрицательный полюса переживаний; горизонтальная линия – переживания прошлого-будущего. В ходе беседы на ней отмечаются наиболее важные события жизни в прошлом, настоящем и предполагаемом будущем. Далее отмеченные события соединяются линией.</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Во время беседы психолог задает вопросы о наиболее важных событиях, а также о переживаниях человека, которые вызвало каждое из этих событий. Дальнейшая работа проводится на построение позитивного образа будущего.</w:t>
      </w:r>
      <w:r w:rsidR="00893780">
        <w:rPr>
          <w:rFonts w:ascii="Times New Roman" w:hAnsi="Times New Roman"/>
          <w:sz w:val="28"/>
          <w:szCs w:val="28"/>
        </w:rPr>
        <w:t xml:space="preserve"> </w:t>
      </w:r>
      <w:r w:rsidRPr="00164599">
        <w:rPr>
          <w:rFonts w:ascii="Times New Roman" w:hAnsi="Times New Roman"/>
          <w:sz w:val="28"/>
          <w:szCs w:val="28"/>
        </w:rPr>
        <w:t>Обсуждение жизненного пути позволяет самому человеку взглянуть на свои проблемы со стороны, принять своё прошлое, осознать уникальность своей жизни, попытаться простроить линию жизни по направлению к будущему.</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При анализе необходимо учитывать, что человек называет «переломными событиями жизни», т.е. значимыми событиями, нарушающими преемственность его существования. Как известно, изменения в кризисной ситуации могут носить как позитивный характер личностного роста, так и негативный характер сужения возможностей личностного развития. Переломное значение события разделяет временную ось биографии на время «до» и «после», возникает феномен «неравноправия этапов прошлого», который определяет репертуар выборов в процессе жизнетворчества обращением лишь к недавним событиям.</w:t>
      </w:r>
    </w:p>
    <w:p w:rsidR="00FE663A" w:rsidRPr="00164599" w:rsidRDefault="00FE663A" w:rsidP="00FE663A">
      <w:pPr>
        <w:spacing w:after="0" w:line="360" w:lineRule="auto"/>
        <w:ind w:firstLine="709"/>
        <w:jc w:val="both"/>
        <w:rPr>
          <w:rFonts w:ascii="Times New Roman" w:hAnsi="Times New Roman"/>
          <w:sz w:val="28"/>
          <w:szCs w:val="28"/>
        </w:rPr>
      </w:pPr>
    </w:p>
    <w:p w:rsidR="00FE663A" w:rsidRDefault="00FE663A" w:rsidP="00FE663A">
      <w:pPr>
        <w:spacing w:after="0" w:line="360" w:lineRule="auto"/>
        <w:ind w:firstLine="709"/>
        <w:jc w:val="both"/>
        <w:rPr>
          <w:rFonts w:ascii="Times New Roman" w:hAnsi="Times New Roman"/>
          <w:sz w:val="28"/>
          <w:szCs w:val="28"/>
        </w:rPr>
      </w:pPr>
      <w:r w:rsidRPr="00164599">
        <w:rPr>
          <w:rFonts w:ascii="Times New Roman" w:hAnsi="Times New Roman"/>
          <w:sz w:val="28"/>
          <w:szCs w:val="28"/>
        </w:rPr>
        <w:t xml:space="preserve">В одной из вариаций использования </w:t>
      </w:r>
      <w:r w:rsidRPr="00B621A6">
        <w:rPr>
          <w:rFonts w:ascii="Times New Roman" w:hAnsi="Times New Roman"/>
          <w:sz w:val="28"/>
          <w:szCs w:val="28"/>
          <w:u w:val="single"/>
        </w:rPr>
        <w:t>графического изображения линии жизни</w:t>
      </w:r>
      <w:r w:rsidR="0079188D">
        <w:rPr>
          <w:rFonts w:ascii="Times New Roman" w:hAnsi="Times New Roman"/>
          <w:sz w:val="28"/>
          <w:szCs w:val="28"/>
          <w:u w:val="single"/>
        </w:rPr>
        <w:t xml:space="preserve"> </w:t>
      </w:r>
      <w:r w:rsidRPr="0079188D">
        <w:rPr>
          <w:rFonts w:ascii="Times New Roman" w:hAnsi="Times New Roman"/>
          <w:sz w:val="28"/>
          <w:szCs w:val="28"/>
          <w:u w:val="single"/>
        </w:rPr>
        <w:t>(</w:t>
      </w:r>
      <w:r w:rsidRPr="0079188D">
        <w:rPr>
          <w:rFonts w:ascii="Times New Roman" w:hAnsi="Times New Roman"/>
          <w:sz w:val="28"/>
          <w:szCs w:val="24"/>
          <w:u w:val="single"/>
        </w:rPr>
        <w:t>Е.А.</w:t>
      </w:r>
      <w:r w:rsidR="00893780">
        <w:rPr>
          <w:rFonts w:ascii="Times New Roman" w:hAnsi="Times New Roman"/>
          <w:sz w:val="28"/>
          <w:szCs w:val="24"/>
          <w:u w:val="single"/>
        </w:rPr>
        <w:t> </w:t>
      </w:r>
      <w:r w:rsidRPr="0079188D">
        <w:rPr>
          <w:rFonts w:ascii="Times New Roman" w:hAnsi="Times New Roman"/>
          <w:sz w:val="28"/>
          <w:szCs w:val="24"/>
          <w:u w:val="single"/>
        </w:rPr>
        <w:t>Иванова-Кружкова</w:t>
      </w:r>
      <w:r w:rsidRPr="0079188D">
        <w:rPr>
          <w:rFonts w:ascii="Times New Roman" w:hAnsi="Times New Roman"/>
          <w:sz w:val="28"/>
          <w:szCs w:val="28"/>
          <w:u w:val="single"/>
        </w:rPr>
        <w:t>)</w:t>
      </w:r>
      <w:r>
        <w:rPr>
          <w:rFonts w:ascii="Times New Roman" w:hAnsi="Times New Roman"/>
          <w:sz w:val="28"/>
          <w:szCs w:val="28"/>
        </w:rPr>
        <w:t xml:space="preserve"> </w:t>
      </w:r>
      <w:r w:rsidRPr="00164599">
        <w:rPr>
          <w:rFonts w:ascii="Times New Roman" w:hAnsi="Times New Roman"/>
          <w:sz w:val="28"/>
          <w:szCs w:val="28"/>
        </w:rPr>
        <w:t xml:space="preserve">предлагается отмечать отрезки жизни, условно соответствующие трем годам, начиная с рождения. Вместо соотнесения с событий к позитивному и негативному полюсу здесь предлагается разукрашивать отмеченные отрезки цветными карандашами. Выбор цвета соответствует отражению основного настроения и эмоций каждого периода. При дальнейшем обсуждении психолог </w:t>
      </w:r>
      <w:r w:rsidRPr="00164599">
        <w:rPr>
          <w:rFonts w:ascii="Times New Roman" w:hAnsi="Times New Roman"/>
          <w:sz w:val="28"/>
          <w:szCs w:val="28"/>
        </w:rPr>
        <w:lastRenderedPageBreak/>
        <w:t>расспрашивает о выборе и значении цвета (особенно темных оттенков), а также интересуется, что помогло пережить тяжелые события, на какие ресурсы опирался человек, и что из эт</w:t>
      </w:r>
      <w:r>
        <w:rPr>
          <w:rFonts w:ascii="Times New Roman" w:hAnsi="Times New Roman"/>
          <w:sz w:val="28"/>
          <w:szCs w:val="28"/>
        </w:rPr>
        <w:t>ого может пригодиться в будущем</w:t>
      </w:r>
      <w:r w:rsidRPr="00164599">
        <w:rPr>
          <w:rFonts w:ascii="Times New Roman" w:hAnsi="Times New Roman"/>
          <w:sz w:val="28"/>
          <w:szCs w:val="28"/>
        </w:rPr>
        <w:t>.</w:t>
      </w:r>
    </w:p>
    <w:p w:rsidR="00FE663A" w:rsidRDefault="00FE663A" w:rsidP="00FE663A">
      <w:pPr>
        <w:spacing w:after="0" w:line="360" w:lineRule="auto"/>
        <w:ind w:firstLine="709"/>
        <w:jc w:val="both"/>
        <w:rPr>
          <w:rFonts w:ascii="Times New Roman" w:hAnsi="Times New Roman"/>
          <w:sz w:val="28"/>
          <w:szCs w:val="28"/>
        </w:rPr>
      </w:pPr>
    </w:p>
    <w:p w:rsidR="00FE663A" w:rsidRPr="00B621A6" w:rsidRDefault="00FE663A" w:rsidP="00FE663A">
      <w:pPr>
        <w:spacing w:after="0" w:line="360" w:lineRule="auto"/>
        <w:ind w:firstLine="709"/>
        <w:jc w:val="center"/>
        <w:rPr>
          <w:rFonts w:ascii="Times New Roman" w:hAnsi="Times New Roman"/>
          <w:sz w:val="28"/>
          <w:szCs w:val="28"/>
          <w:u w:val="single"/>
        </w:rPr>
      </w:pPr>
      <w:r w:rsidRPr="00B621A6">
        <w:rPr>
          <w:rFonts w:ascii="Times New Roman" w:hAnsi="Times New Roman"/>
          <w:sz w:val="28"/>
          <w:szCs w:val="28"/>
          <w:u w:val="single"/>
        </w:rPr>
        <w:t>Использование элементов арт-терапии в пост</w:t>
      </w:r>
      <w:r>
        <w:rPr>
          <w:rFonts w:ascii="Times New Roman" w:hAnsi="Times New Roman"/>
          <w:sz w:val="28"/>
          <w:szCs w:val="28"/>
          <w:u w:val="single"/>
        </w:rPr>
        <w:t>роении образа будущего</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Вариантами работы по формированию образа будущего являются арт-терапевтические методики.</w:t>
      </w:r>
      <w:r w:rsidR="00893780">
        <w:rPr>
          <w:rFonts w:ascii="Times New Roman" w:hAnsi="Times New Roman"/>
          <w:sz w:val="28"/>
          <w:szCs w:val="28"/>
        </w:rPr>
        <w:t xml:space="preserve"> </w:t>
      </w:r>
      <w:r>
        <w:rPr>
          <w:rFonts w:ascii="Times New Roman" w:hAnsi="Times New Roman"/>
          <w:sz w:val="28"/>
          <w:szCs w:val="28"/>
        </w:rPr>
        <w:t xml:space="preserve">Например, </w:t>
      </w:r>
      <w:r w:rsidRPr="00164599">
        <w:rPr>
          <w:rFonts w:ascii="Times New Roman" w:hAnsi="Times New Roman"/>
          <w:sz w:val="28"/>
          <w:szCs w:val="28"/>
        </w:rPr>
        <w:t xml:space="preserve">создание триптиха с изображением </w:t>
      </w:r>
      <w:r>
        <w:rPr>
          <w:rFonts w:ascii="Times New Roman" w:hAnsi="Times New Roman"/>
          <w:sz w:val="28"/>
          <w:szCs w:val="28"/>
        </w:rPr>
        <w:t>человеком</w:t>
      </w:r>
      <w:r w:rsidRPr="00164599">
        <w:rPr>
          <w:rFonts w:ascii="Times New Roman" w:hAnsi="Times New Roman"/>
          <w:sz w:val="28"/>
          <w:szCs w:val="28"/>
        </w:rPr>
        <w:t xml:space="preserve"> себя в прошлом, настоящем и будущем. Инструкция может содержать предложение нарисовать отрицательные и положительные моменты своего будущего. Также можно предложить: «Изобразите себя на перекрестке дорог с обозначением направлений дальнейшего движения, а каждое направление раскрасьте определенным цветом»; «Нарисуйте, откуда вы пришли, где находитесь и куда движетесь»; «Нарисуйте ваши потери в прошлом, то, что вы приобрели в настоящем, и то, что вы можете приобрести в будущем. С каким цветом это ассоциируется?» и т.д.</w:t>
      </w:r>
    </w:p>
    <w:p w:rsidR="00FE663A" w:rsidRPr="00164599" w:rsidRDefault="00FE663A" w:rsidP="00FE663A">
      <w:pPr>
        <w:spacing w:after="0" w:line="360" w:lineRule="auto"/>
        <w:ind w:firstLine="709"/>
        <w:jc w:val="both"/>
        <w:rPr>
          <w:rFonts w:ascii="Times New Roman" w:hAnsi="Times New Roman"/>
          <w:sz w:val="28"/>
          <w:szCs w:val="28"/>
        </w:rPr>
      </w:pPr>
      <w:r w:rsidRPr="00164599">
        <w:rPr>
          <w:rFonts w:ascii="Times New Roman" w:hAnsi="Times New Roman"/>
          <w:sz w:val="28"/>
          <w:szCs w:val="28"/>
        </w:rPr>
        <w:t xml:space="preserve">Венгер А.Л. </w:t>
      </w:r>
      <w:r>
        <w:rPr>
          <w:rFonts w:ascii="Times New Roman" w:hAnsi="Times New Roman"/>
          <w:sz w:val="28"/>
          <w:szCs w:val="28"/>
        </w:rPr>
        <w:t xml:space="preserve">предлагает изображать на одном листе «Прошлое. Настоящее. Будущее», при этом отмечает, что </w:t>
      </w:r>
      <w:r w:rsidRPr="00164599">
        <w:rPr>
          <w:rFonts w:ascii="Times New Roman" w:hAnsi="Times New Roman"/>
          <w:sz w:val="28"/>
          <w:szCs w:val="28"/>
        </w:rPr>
        <w:t>тревожным знаком для психолога является отсутствие в рисунке клиента изображения (в сфере будущего) какой-либо его мечты. Если нет мечты, то нет желаемой цели, и помощь специалиста должна быть направлена на проработку с клиентом того, что ему бы хотелось в целом, к чему тот стремится. Следующим шагом является построение плана действий, который возможен в том случае, если определены желаемые перспективы и цели.</w:t>
      </w:r>
      <w:r w:rsidR="00893780">
        <w:rPr>
          <w:rFonts w:ascii="Times New Roman" w:hAnsi="Times New Roman"/>
          <w:sz w:val="28"/>
          <w:szCs w:val="28"/>
        </w:rPr>
        <w:t xml:space="preserve"> </w:t>
      </w:r>
      <w:r w:rsidRPr="00164599">
        <w:rPr>
          <w:rFonts w:ascii="Times New Roman" w:hAnsi="Times New Roman"/>
          <w:sz w:val="28"/>
          <w:szCs w:val="28"/>
        </w:rPr>
        <w:t>«Тогда мы можем уже говорить о планировании – о выстраивании своей сегодняшней жизни не как периода, который надо переждать, а как вполне содержательного периода жизни».</w:t>
      </w:r>
    </w:p>
    <w:p w:rsidR="00FE663A" w:rsidRDefault="00FE663A" w:rsidP="00FE663A">
      <w:pPr>
        <w:spacing w:after="0" w:line="360" w:lineRule="auto"/>
        <w:ind w:firstLine="709"/>
        <w:jc w:val="both"/>
        <w:rPr>
          <w:rFonts w:ascii="Times New Roman" w:hAnsi="Times New Roman"/>
          <w:color w:val="000000"/>
          <w:sz w:val="28"/>
        </w:rPr>
      </w:pPr>
      <w:r w:rsidRPr="00D5740E">
        <w:rPr>
          <w:rFonts w:ascii="Times New Roman" w:hAnsi="Times New Roman"/>
          <w:color w:val="000000"/>
          <w:sz w:val="28"/>
        </w:rPr>
        <w:t xml:space="preserve">Одним из вариантов использования арт-терапии </w:t>
      </w:r>
      <w:r>
        <w:rPr>
          <w:rFonts w:ascii="Times New Roman" w:hAnsi="Times New Roman"/>
          <w:color w:val="000000"/>
          <w:sz w:val="28"/>
        </w:rPr>
        <w:t>является</w:t>
      </w:r>
      <w:r w:rsidRPr="00D5740E">
        <w:rPr>
          <w:rFonts w:ascii="Times New Roman" w:hAnsi="Times New Roman"/>
          <w:color w:val="000000"/>
          <w:sz w:val="28"/>
        </w:rPr>
        <w:t xml:space="preserve"> задание изобразить символически суть своего жизненного пути (типа экслибриса</w:t>
      </w:r>
      <w:r>
        <w:rPr>
          <w:rFonts w:ascii="Times New Roman" w:hAnsi="Times New Roman"/>
          <w:color w:val="000000"/>
          <w:sz w:val="28"/>
        </w:rPr>
        <w:t>, оттиска и др.</w:t>
      </w:r>
      <w:r w:rsidRPr="00D5740E">
        <w:rPr>
          <w:rFonts w:ascii="Times New Roman" w:hAnsi="Times New Roman"/>
          <w:color w:val="000000"/>
          <w:sz w:val="28"/>
        </w:rPr>
        <w:t xml:space="preserve">), сформулировать девиз своей жизни. Результаты выполнения заданий в виде рисунков и девизов обсуждаются с их авторами. </w:t>
      </w:r>
      <w:r>
        <w:rPr>
          <w:rFonts w:ascii="Times New Roman" w:hAnsi="Times New Roman"/>
          <w:color w:val="000000"/>
          <w:sz w:val="28"/>
        </w:rPr>
        <w:t xml:space="preserve">Это упражнение стимулирует на </w:t>
      </w:r>
      <w:r w:rsidRPr="00D5740E">
        <w:rPr>
          <w:rFonts w:ascii="Times New Roman" w:hAnsi="Times New Roman"/>
          <w:color w:val="000000"/>
          <w:sz w:val="28"/>
        </w:rPr>
        <w:lastRenderedPageBreak/>
        <w:t>более ответственное и осознанное отношение к ходу своей жизнедеятельности</w:t>
      </w:r>
      <w:r>
        <w:rPr>
          <w:rFonts w:ascii="Times New Roman" w:hAnsi="Times New Roman"/>
          <w:color w:val="000000"/>
          <w:sz w:val="28"/>
        </w:rPr>
        <w:t>, а также</w:t>
      </w:r>
      <w:r w:rsidRPr="00D5740E">
        <w:rPr>
          <w:rFonts w:ascii="Times New Roman" w:hAnsi="Times New Roman"/>
          <w:color w:val="000000"/>
          <w:sz w:val="28"/>
        </w:rPr>
        <w:t xml:space="preserve"> и стремление дорожить временем жизни.</w:t>
      </w:r>
    </w:p>
    <w:p w:rsidR="00FE663A" w:rsidRPr="00D5740E" w:rsidRDefault="00FE663A" w:rsidP="00FE663A">
      <w:pPr>
        <w:spacing w:after="0" w:line="360" w:lineRule="auto"/>
        <w:ind w:firstLine="709"/>
        <w:jc w:val="both"/>
        <w:rPr>
          <w:rFonts w:ascii="Times New Roman" w:hAnsi="Times New Roman"/>
          <w:sz w:val="36"/>
          <w:szCs w:val="28"/>
        </w:rPr>
      </w:pPr>
    </w:p>
    <w:p w:rsidR="00FE663A" w:rsidRPr="00D5740E" w:rsidRDefault="00FE663A" w:rsidP="00FE663A">
      <w:pPr>
        <w:spacing w:after="0" w:line="360" w:lineRule="auto"/>
        <w:ind w:firstLine="709"/>
        <w:jc w:val="center"/>
        <w:rPr>
          <w:rFonts w:ascii="Times New Roman" w:hAnsi="Times New Roman"/>
          <w:color w:val="000000"/>
          <w:sz w:val="28"/>
          <w:szCs w:val="28"/>
          <w:u w:val="single"/>
        </w:rPr>
      </w:pPr>
      <w:r w:rsidRPr="00D5740E">
        <w:rPr>
          <w:rFonts w:ascii="Times New Roman" w:hAnsi="Times New Roman"/>
          <w:color w:val="000000"/>
          <w:sz w:val="28"/>
          <w:szCs w:val="28"/>
          <w:u w:val="single"/>
        </w:rPr>
        <w:t xml:space="preserve">Упражнение </w:t>
      </w:r>
      <w:r>
        <w:rPr>
          <w:rFonts w:ascii="Times New Roman" w:hAnsi="Times New Roman"/>
          <w:color w:val="000000"/>
          <w:sz w:val="28"/>
          <w:szCs w:val="28"/>
          <w:u w:val="single"/>
        </w:rPr>
        <w:t>«Осознание жизненных кризисов» (П.</w:t>
      </w:r>
      <w:r w:rsidR="00893780">
        <w:rPr>
          <w:rFonts w:ascii="Times New Roman" w:hAnsi="Times New Roman"/>
          <w:color w:val="000000"/>
          <w:sz w:val="28"/>
          <w:szCs w:val="28"/>
          <w:u w:val="single"/>
        </w:rPr>
        <w:t> </w:t>
      </w:r>
      <w:proofErr w:type="spellStart"/>
      <w:r w:rsidRPr="00D5740E">
        <w:rPr>
          <w:rFonts w:ascii="Times New Roman" w:hAnsi="Times New Roman"/>
          <w:color w:val="000000"/>
          <w:sz w:val="28"/>
          <w:szCs w:val="28"/>
          <w:u w:val="single"/>
        </w:rPr>
        <w:t>Ферручи</w:t>
      </w:r>
      <w:proofErr w:type="spellEnd"/>
      <w:r>
        <w:rPr>
          <w:rFonts w:ascii="Times New Roman" w:hAnsi="Times New Roman"/>
          <w:color w:val="000000"/>
          <w:sz w:val="28"/>
          <w:szCs w:val="28"/>
          <w:u w:val="single"/>
        </w:rPr>
        <w:t>)</w:t>
      </w:r>
    </w:p>
    <w:p w:rsidR="00FE663A" w:rsidRPr="001575B8" w:rsidRDefault="00FE663A" w:rsidP="00FE663A">
      <w:pPr>
        <w:spacing w:after="0" w:line="360" w:lineRule="auto"/>
        <w:ind w:firstLine="709"/>
        <w:jc w:val="both"/>
        <w:rPr>
          <w:rFonts w:ascii="Times New Roman" w:hAnsi="Times New Roman"/>
          <w:color w:val="000000"/>
          <w:sz w:val="28"/>
          <w:szCs w:val="28"/>
        </w:rPr>
      </w:pPr>
      <w:r w:rsidRPr="001575B8">
        <w:rPr>
          <w:rFonts w:ascii="Times New Roman" w:hAnsi="Times New Roman"/>
          <w:color w:val="000000"/>
          <w:sz w:val="28"/>
          <w:szCs w:val="28"/>
        </w:rPr>
        <w:t xml:space="preserve">1. Вспомните три кризиса, пережитых вами </w:t>
      </w:r>
      <w:r w:rsidRPr="0013615A">
        <w:rPr>
          <w:rFonts w:ascii="Times New Roman" w:hAnsi="Times New Roman"/>
          <w:sz w:val="28"/>
          <w:szCs w:val="28"/>
        </w:rPr>
        <w:t>в жизни (ситуации, которые вызвали у вас сильное переживание). Затем сделайте свободный рисунок каждого из них, выражая чувства, которые вы испытывали во время кризиса, и существо случившегося. Рисуйте свободно, не пытаясь сделать рисунок красивым</w:t>
      </w:r>
      <w:r>
        <w:rPr>
          <w:rFonts w:ascii="Times New Roman" w:hAnsi="Times New Roman"/>
          <w:color w:val="000000"/>
          <w:sz w:val="28"/>
          <w:szCs w:val="28"/>
        </w:rPr>
        <w:t>.</w:t>
      </w:r>
    </w:p>
    <w:p w:rsidR="00FE663A" w:rsidRPr="001575B8" w:rsidRDefault="00FE663A" w:rsidP="00FE663A">
      <w:pPr>
        <w:spacing w:after="0" w:line="360" w:lineRule="auto"/>
        <w:ind w:firstLine="709"/>
        <w:jc w:val="both"/>
        <w:rPr>
          <w:rFonts w:ascii="Times New Roman" w:hAnsi="Times New Roman"/>
          <w:color w:val="000000"/>
          <w:sz w:val="28"/>
          <w:szCs w:val="28"/>
        </w:rPr>
      </w:pPr>
      <w:r w:rsidRPr="001575B8">
        <w:rPr>
          <w:rFonts w:ascii="Times New Roman" w:hAnsi="Times New Roman"/>
          <w:color w:val="000000"/>
          <w:sz w:val="28"/>
          <w:szCs w:val="28"/>
        </w:rPr>
        <w:t xml:space="preserve">2. </w:t>
      </w:r>
      <w:r w:rsidRPr="0013615A">
        <w:rPr>
          <w:rFonts w:ascii="Times New Roman" w:hAnsi="Times New Roman"/>
          <w:sz w:val="28"/>
          <w:szCs w:val="28"/>
        </w:rPr>
        <w:t>Теперь возьмите рисунки, представляющие 3 кризиса</w:t>
      </w:r>
      <w:r w:rsidRPr="001575B8">
        <w:rPr>
          <w:rFonts w:ascii="Times New Roman" w:hAnsi="Times New Roman"/>
          <w:sz w:val="28"/>
          <w:szCs w:val="28"/>
        </w:rPr>
        <w:t>,</w:t>
      </w:r>
      <w:r w:rsidRPr="001575B8">
        <w:rPr>
          <w:rFonts w:ascii="Times New Roman" w:hAnsi="Times New Roman"/>
          <w:color w:val="000000"/>
          <w:sz w:val="28"/>
          <w:szCs w:val="28"/>
        </w:rPr>
        <w:t xml:space="preserve"> и положите перед собой в соответствии с хронологией событий.</w:t>
      </w:r>
    </w:p>
    <w:p w:rsidR="00FE663A" w:rsidRPr="00D5740E" w:rsidRDefault="00FE663A" w:rsidP="00FE663A">
      <w:pPr>
        <w:spacing w:after="0" w:line="360" w:lineRule="auto"/>
        <w:ind w:firstLine="709"/>
        <w:jc w:val="both"/>
        <w:rPr>
          <w:rFonts w:ascii="Times New Roman" w:hAnsi="Times New Roman"/>
          <w:color w:val="000000"/>
          <w:sz w:val="28"/>
          <w:szCs w:val="28"/>
        </w:rPr>
      </w:pPr>
      <w:r w:rsidRPr="00D5740E">
        <w:rPr>
          <w:rFonts w:ascii="Times New Roman" w:hAnsi="Times New Roman"/>
          <w:color w:val="000000"/>
          <w:sz w:val="28"/>
          <w:szCs w:val="28"/>
        </w:rPr>
        <w:t xml:space="preserve">3. Всмотритесь в ваши рисунки, проследите в них непрерывность, если можете </w:t>
      </w:r>
      <w:r>
        <w:rPr>
          <w:rFonts w:ascii="Times New Roman" w:hAnsi="Times New Roman"/>
          <w:color w:val="000000"/>
          <w:sz w:val="28"/>
          <w:szCs w:val="28"/>
        </w:rPr>
        <w:t xml:space="preserve">ее </w:t>
      </w:r>
      <w:r w:rsidRPr="00D5740E">
        <w:rPr>
          <w:rFonts w:ascii="Times New Roman" w:hAnsi="Times New Roman"/>
          <w:color w:val="000000"/>
          <w:sz w:val="28"/>
          <w:szCs w:val="28"/>
        </w:rPr>
        <w:t xml:space="preserve">почувствовать. Вы можете рассматривать кризис как переход между двумя фазами вашего развития. Попытайтесь усмотреть в каждом кризисе новый жизненный импульс, новую черту вашей личности, которая </w:t>
      </w:r>
      <w:r>
        <w:rPr>
          <w:rFonts w:ascii="Times New Roman" w:hAnsi="Times New Roman"/>
          <w:color w:val="000000"/>
          <w:sz w:val="28"/>
          <w:szCs w:val="28"/>
        </w:rPr>
        <w:t>рож</w:t>
      </w:r>
      <w:r w:rsidRPr="00D5740E">
        <w:rPr>
          <w:rFonts w:ascii="Times New Roman" w:hAnsi="Times New Roman"/>
          <w:color w:val="000000"/>
          <w:sz w:val="28"/>
          <w:szCs w:val="28"/>
        </w:rPr>
        <w:t>дается и прокладывает себе путь.</w:t>
      </w:r>
    </w:p>
    <w:p w:rsidR="00FE663A" w:rsidRPr="00D5740E" w:rsidRDefault="00FE663A" w:rsidP="00FE663A">
      <w:pPr>
        <w:spacing w:after="0" w:line="360" w:lineRule="auto"/>
        <w:ind w:firstLine="709"/>
        <w:jc w:val="both"/>
        <w:rPr>
          <w:rFonts w:ascii="Times New Roman" w:hAnsi="Times New Roman"/>
          <w:color w:val="000000"/>
          <w:sz w:val="28"/>
          <w:szCs w:val="28"/>
        </w:rPr>
      </w:pPr>
      <w:r w:rsidRPr="00D5740E">
        <w:rPr>
          <w:rFonts w:ascii="Times New Roman" w:hAnsi="Times New Roman"/>
          <w:color w:val="000000"/>
          <w:sz w:val="28"/>
          <w:szCs w:val="28"/>
        </w:rPr>
        <w:t xml:space="preserve">4. Осознайте также, каким образом вы встречали свои кризисы. Пытались ли </w:t>
      </w:r>
      <w:r w:rsidRPr="00D5740E">
        <w:rPr>
          <w:rFonts w:ascii="Times New Roman" w:hAnsi="Times New Roman"/>
          <w:bCs/>
          <w:iCs/>
          <w:color w:val="000000"/>
          <w:sz w:val="28"/>
          <w:szCs w:val="28"/>
        </w:rPr>
        <w:t xml:space="preserve">вы </w:t>
      </w:r>
      <w:r w:rsidRPr="00D5740E">
        <w:rPr>
          <w:rFonts w:ascii="Times New Roman" w:hAnsi="Times New Roman"/>
          <w:color w:val="000000"/>
          <w:sz w:val="28"/>
          <w:szCs w:val="28"/>
        </w:rPr>
        <w:t>отсрочить или игнорировать их? Усиливали ли возникающую боль, цеплялись ли за старые привычки? Были ли вы мужественны перед лицом кризисов? Переживали ли каждый кризис по-разному?</w:t>
      </w:r>
    </w:p>
    <w:p w:rsidR="00FE663A" w:rsidRDefault="00FE663A" w:rsidP="00FE663A">
      <w:pPr>
        <w:spacing w:after="0" w:line="360" w:lineRule="auto"/>
        <w:ind w:firstLine="709"/>
        <w:jc w:val="both"/>
        <w:rPr>
          <w:rFonts w:ascii="Times New Roman" w:hAnsi="Times New Roman"/>
          <w:color w:val="000000"/>
          <w:sz w:val="28"/>
          <w:szCs w:val="28"/>
        </w:rPr>
      </w:pPr>
      <w:r w:rsidRPr="00D5740E">
        <w:rPr>
          <w:rFonts w:ascii="Times New Roman" w:hAnsi="Times New Roman"/>
          <w:color w:val="000000"/>
          <w:sz w:val="28"/>
          <w:szCs w:val="28"/>
        </w:rPr>
        <w:t>5. Помните: кризис означает, что существующий порядок рушится, а новый, возможно, более совершенный, занимает своё место. В период между старым и новым порядком возникают временные дезинтеграция и переживания</w:t>
      </w:r>
      <w:r>
        <w:rPr>
          <w:rFonts w:ascii="Times New Roman" w:hAnsi="Times New Roman"/>
          <w:color w:val="000000"/>
          <w:sz w:val="28"/>
          <w:szCs w:val="28"/>
        </w:rPr>
        <w:t>,</w:t>
      </w:r>
      <w:r w:rsidR="00893780">
        <w:rPr>
          <w:rFonts w:ascii="Times New Roman" w:hAnsi="Times New Roman"/>
          <w:color w:val="000000"/>
          <w:sz w:val="28"/>
          <w:szCs w:val="28"/>
        </w:rPr>
        <w:t xml:space="preserve"> </w:t>
      </w:r>
      <w:r w:rsidRPr="00D5740E">
        <w:rPr>
          <w:rFonts w:ascii="Times New Roman" w:hAnsi="Times New Roman"/>
          <w:color w:val="000000"/>
          <w:sz w:val="28"/>
          <w:szCs w:val="28"/>
        </w:rPr>
        <w:t>бол</w:t>
      </w:r>
      <w:r>
        <w:rPr>
          <w:rFonts w:ascii="Times New Roman" w:hAnsi="Times New Roman"/>
          <w:color w:val="000000"/>
          <w:sz w:val="28"/>
          <w:szCs w:val="28"/>
        </w:rPr>
        <w:t>ь. Но это естественный процесс, т.к.</w:t>
      </w:r>
      <w:r w:rsidRPr="00D5740E">
        <w:rPr>
          <w:rFonts w:ascii="Times New Roman" w:hAnsi="Times New Roman"/>
          <w:color w:val="000000"/>
          <w:sz w:val="28"/>
          <w:szCs w:val="28"/>
        </w:rPr>
        <w:t xml:space="preserve"> жизнь </w:t>
      </w:r>
      <w:r>
        <w:rPr>
          <w:rFonts w:ascii="Times New Roman" w:hAnsi="Times New Roman"/>
          <w:color w:val="000000"/>
          <w:sz w:val="28"/>
          <w:szCs w:val="28"/>
        </w:rPr>
        <w:t>–</w:t>
      </w:r>
      <w:r w:rsidRPr="00D5740E">
        <w:rPr>
          <w:rFonts w:ascii="Times New Roman" w:hAnsi="Times New Roman"/>
          <w:color w:val="000000"/>
          <w:sz w:val="28"/>
          <w:szCs w:val="28"/>
        </w:rPr>
        <w:t xml:space="preserve"> это школа, а кризисные ситуации </w:t>
      </w:r>
      <w:r>
        <w:rPr>
          <w:rFonts w:ascii="Times New Roman" w:hAnsi="Times New Roman"/>
          <w:color w:val="000000"/>
          <w:sz w:val="28"/>
          <w:szCs w:val="28"/>
        </w:rPr>
        <w:t>–</w:t>
      </w:r>
      <w:r w:rsidRPr="00D5740E">
        <w:rPr>
          <w:rFonts w:ascii="Times New Roman" w:hAnsi="Times New Roman"/>
          <w:color w:val="000000"/>
          <w:sz w:val="28"/>
          <w:szCs w:val="28"/>
        </w:rPr>
        <w:t xml:space="preserve"> наиболее важные уроки. Поэтому принятие кризисов есть самый практический способ быть</w:t>
      </w:r>
      <w:r>
        <w:rPr>
          <w:rFonts w:ascii="Times New Roman" w:hAnsi="Times New Roman"/>
          <w:color w:val="000000"/>
          <w:sz w:val="28"/>
          <w:szCs w:val="28"/>
        </w:rPr>
        <w:t xml:space="preserve"> свободным и в трудной ситуации</w:t>
      </w:r>
      <w:r w:rsidRPr="00D5740E">
        <w:rPr>
          <w:rFonts w:ascii="Times New Roman" w:hAnsi="Times New Roman"/>
          <w:color w:val="000000"/>
          <w:sz w:val="28"/>
          <w:szCs w:val="28"/>
        </w:rPr>
        <w:t>.</w:t>
      </w:r>
    </w:p>
    <w:p w:rsidR="00FE663A" w:rsidRDefault="00FE663A" w:rsidP="00FE663A">
      <w:pPr>
        <w:spacing w:after="0" w:line="360" w:lineRule="auto"/>
        <w:ind w:firstLine="709"/>
        <w:jc w:val="both"/>
        <w:rPr>
          <w:rFonts w:ascii="Times New Roman" w:hAnsi="Times New Roman"/>
          <w:color w:val="000000"/>
          <w:sz w:val="28"/>
          <w:szCs w:val="28"/>
        </w:rPr>
      </w:pPr>
    </w:p>
    <w:p w:rsidR="00FE663A" w:rsidRPr="00B621A6" w:rsidRDefault="00FE663A" w:rsidP="00FE663A">
      <w:pPr>
        <w:spacing w:after="0" w:line="360" w:lineRule="auto"/>
        <w:ind w:firstLine="709"/>
        <w:jc w:val="both"/>
        <w:rPr>
          <w:rFonts w:ascii="Times New Roman" w:hAnsi="Times New Roman"/>
          <w:sz w:val="28"/>
          <w:szCs w:val="28"/>
          <w:u w:val="single"/>
        </w:rPr>
      </w:pPr>
      <w:r w:rsidRPr="00B621A6">
        <w:rPr>
          <w:rFonts w:ascii="Times New Roman" w:hAnsi="Times New Roman"/>
          <w:sz w:val="28"/>
          <w:szCs w:val="28"/>
          <w:u w:val="single"/>
        </w:rPr>
        <w:t>Использование метафорических ассоциативных карт для работы по формированию образа будущего.</w:t>
      </w:r>
    </w:p>
    <w:p w:rsidR="00FE663A" w:rsidRPr="00963073" w:rsidRDefault="00FE663A" w:rsidP="00FE663A">
      <w:pPr>
        <w:spacing w:after="0" w:line="360" w:lineRule="auto"/>
        <w:ind w:firstLine="709"/>
        <w:jc w:val="both"/>
        <w:rPr>
          <w:rFonts w:ascii="Times New Roman" w:hAnsi="Times New Roman"/>
          <w:sz w:val="28"/>
          <w:szCs w:val="28"/>
        </w:rPr>
      </w:pPr>
      <w:r w:rsidRPr="00963073">
        <w:rPr>
          <w:rFonts w:ascii="Times New Roman" w:hAnsi="Times New Roman"/>
          <w:sz w:val="28"/>
          <w:szCs w:val="28"/>
        </w:rPr>
        <w:t xml:space="preserve">Одним из современных и эффективных методов работы в диагностической работе, консультировании и коррекционной деятельности психологов являются </w:t>
      </w:r>
      <w:r w:rsidRPr="00963073">
        <w:rPr>
          <w:rFonts w:ascii="Times New Roman" w:hAnsi="Times New Roman"/>
          <w:sz w:val="28"/>
          <w:szCs w:val="28"/>
        </w:rPr>
        <w:lastRenderedPageBreak/>
        <w:t>метафорические ассоциативные карты. Трансформируя через ассоциации свою проблему, человек с помощью специалиста, ищет способы её решения, приходит к пониманию определенных событий в его жизни и выбору оптимальных путей выхода из ситуации. Ассоциативные метафорические карты позволяют аккуратно и бережно прикоснуться к болезненным темам, проработать неприятные моменты и сложные переживания.</w:t>
      </w:r>
    </w:p>
    <w:p w:rsidR="00FE663A" w:rsidRPr="00963073" w:rsidRDefault="00FE663A" w:rsidP="00FE663A">
      <w:pPr>
        <w:spacing w:after="0" w:line="360" w:lineRule="auto"/>
        <w:ind w:firstLine="709"/>
        <w:jc w:val="both"/>
        <w:rPr>
          <w:rFonts w:ascii="Times New Roman" w:hAnsi="Times New Roman"/>
          <w:sz w:val="28"/>
          <w:szCs w:val="28"/>
        </w:rPr>
      </w:pPr>
      <w:r w:rsidRPr="00963073">
        <w:rPr>
          <w:rFonts w:ascii="Times New Roman" w:hAnsi="Times New Roman"/>
          <w:sz w:val="28"/>
          <w:szCs w:val="28"/>
        </w:rPr>
        <w:t xml:space="preserve">В упражнениях на проработку травматических переживаний предлагается выбрать ассоциативную карту, соответствующую самой ситуации. Затем выбрать ряд карт, соотносящихся с тем, что человек чувствовал в тот момент, что ему мешало, а что помогало, и какой урок он извлек из случившегося. Для </w:t>
      </w:r>
      <w:proofErr w:type="spellStart"/>
      <w:r w:rsidRPr="00963073">
        <w:rPr>
          <w:rFonts w:ascii="Times New Roman" w:hAnsi="Times New Roman"/>
          <w:sz w:val="28"/>
          <w:szCs w:val="28"/>
        </w:rPr>
        <w:t>простраивания</w:t>
      </w:r>
      <w:proofErr w:type="spellEnd"/>
      <w:r w:rsidRPr="00963073">
        <w:rPr>
          <w:rFonts w:ascii="Times New Roman" w:hAnsi="Times New Roman"/>
          <w:sz w:val="28"/>
          <w:szCs w:val="28"/>
        </w:rPr>
        <w:t xml:space="preserve"> образа будущего можно предложить выбрать карты, соответствующие тем «палочкам-выручалочкам», которые помогли преодолеть кризисные ситуации, и обсудить, что из этого арсенала может помочь в будущем преодолевать трудности. Просьба выбрать ассоциативную карту, которая соответствует образу клиента в будущем, заставляет его </w:t>
      </w:r>
      <w:proofErr w:type="spellStart"/>
      <w:r w:rsidRPr="00963073">
        <w:rPr>
          <w:rFonts w:ascii="Times New Roman" w:hAnsi="Times New Roman"/>
          <w:sz w:val="28"/>
          <w:szCs w:val="28"/>
        </w:rPr>
        <w:t>замыслиться</w:t>
      </w:r>
      <w:proofErr w:type="spellEnd"/>
      <w:r w:rsidRPr="00963073">
        <w:rPr>
          <w:rFonts w:ascii="Times New Roman" w:hAnsi="Times New Roman"/>
          <w:sz w:val="28"/>
          <w:szCs w:val="28"/>
        </w:rPr>
        <w:t xml:space="preserve"> над жизненными перспективами.</w:t>
      </w:r>
    </w:p>
    <w:p w:rsidR="00FE663A" w:rsidRPr="00963073" w:rsidRDefault="00FE663A" w:rsidP="00FE663A">
      <w:pPr>
        <w:spacing w:after="0" w:line="360" w:lineRule="auto"/>
        <w:ind w:firstLine="709"/>
        <w:jc w:val="both"/>
        <w:rPr>
          <w:rFonts w:ascii="Times New Roman" w:hAnsi="Times New Roman"/>
          <w:sz w:val="28"/>
          <w:szCs w:val="28"/>
        </w:rPr>
      </w:pPr>
      <w:r w:rsidRPr="00963073">
        <w:rPr>
          <w:rFonts w:ascii="Times New Roman" w:hAnsi="Times New Roman"/>
          <w:sz w:val="28"/>
          <w:szCs w:val="28"/>
        </w:rPr>
        <w:t>Использование метафорических ассоциативных карт для построения образа будущего возможно</w:t>
      </w:r>
      <w:r w:rsidR="00893780">
        <w:rPr>
          <w:rFonts w:ascii="Times New Roman" w:hAnsi="Times New Roman"/>
          <w:sz w:val="28"/>
          <w:szCs w:val="28"/>
        </w:rPr>
        <w:t>,</w:t>
      </w:r>
      <w:r w:rsidRPr="00963073">
        <w:rPr>
          <w:rFonts w:ascii="Times New Roman" w:hAnsi="Times New Roman"/>
          <w:sz w:val="28"/>
          <w:szCs w:val="28"/>
        </w:rPr>
        <w:t xml:space="preserve"> как в групповой работе с детьми, так и в индивидуальной проработке с обучающимся, проявляющим суицидальные склонности.</w:t>
      </w:r>
    </w:p>
    <w:p w:rsidR="00FE663A" w:rsidRPr="00963073" w:rsidRDefault="00FE663A" w:rsidP="00FE663A">
      <w:pPr>
        <w:spacing w:after="0" w:line="360" w:lineRule="auto"/>
        <w:ind w:firstLine="709"/>
        <w:jc w:val="both"/>
        <w:rPr>
          <w:rFonts w:ascii="Times New Roman" w:hAnsi="Times New Roman"/>
          <w:sz w:val="28"/>
          <w:szCs w:val="28"/>
        </w:rPr>
      </w:pPr>
    </w:p>
    <w:p w:rsidR="00FE663A" w:rsidRPr="00467AF4" w:rsidRDefault="00FE663A" w:rsidP="00FE663A">
      <w:pPr>
        <w:spacing w:after="0" w:line="360" w:lineRule="auto"/>
        <w:ind w:firstLine="709"/>
        <w:jc w:val="center"/>
        <w:rPr>
          <w:rFonts w:ascii="Times New Roman" w:hAnsi="Times New Roman"/>
          <w:sz w:val="28"/>
          <w:szCs w:val="28"/>
          <w:u w:val="single"/>
        </w:rPr>
      </w:pPr>
      <w:r>
        <w:rPr>
          <w:rFonts w:ascii="Times New Roman" w:hAnsi="Times New Roman"/>
          <w:sz w:val="28"/>
          <w:szCs w:val="28"/>
          <w:u w:val="single"/>
        </w:rPr>
        <w:t>Упражнение</w:t>
      </w:r>
      <w:r w:rsidRPr="00467AF4">
        <w:rPr>
          <w:rFonts w:ascii="Times New Roman" w:hAnsi="Times New Roman"/>
          <w:sz w:val="28"/>
          <w:szCs w:val="28"/>
          <w:u w:val="single"/>
        </w:rPr>
        <w:t xml:space="preserve"> «Карта будущего»</w:t>
      </w:r>
      <w:r>
        <w:rPr>
          <w:rFonts w:ascii="Times New Roman" w:hAnsi="Times New Roman"/>
          <w:sz w:val="28"/>
          <w:szCs w:val="28"/>
          <w:u w:val="single"/>
        </w:rPr>
        <w:t xml:space="preserve"> (И.Г.</w:t>
      </w:r>
      <w:r w:rsidR="00893780">
        <w:rPr>
          <w:rFonts w:ascii="Times New Roman" w:hAnsi="Times New Roman"/>
          <w:sz w:val="28"/>
          <w:szCs w:val="28"/>
          <w:u w:val="single"/>
        </w:rPr>
        <w:t> </w:t>
      </w:r>
      <w:r>
        <w:rPr>
          <w:rFonts w:ascii="Times New Roman" w:hAnsi="Times New Roman"/>
          <w:sz w:val="28"/>
          <w:szCs w:val="28"/>
          <w:u w:val="single"/>
        </w:rPr>
        <w:t>Малкина-Пых)</w:t>
      </w:r>
    </w:p>
    <w:p w:rsidR="00FE663A" w:rsidRPr="00467AF4" w:rsidRDefault="00FE663A" w:rsidP="00FE663A">
      <w:pPr>
        <w:spacing w:after="0" w:line="360" w:lineRule="auto"/>
        <w:ind w:firstLine="709"/>
        <w:jc w:val="both"/>
        <w:rPr>
          <w:rFonts w:ascii="Times New Roman" w:hAnsi="Times New Roman"/>
          <w:sz w:val="28"/>
          <w:szCs w:val="28"/>
        </w:rPr>
      </w:pPr>
      <w:r w:rsidRPr="00467AF4">
        <w:rPr>
          <w:rFonts w:ascii="Times New Roman" w:hAnsi="Times New Roman"/>
          <w:sz w:val="28"/>
          <w:szCs w:val="28"/>
        </w:rPr>
        <w:t>Представление своего будущего в виде карты местности позволит участникам более четко осознать свои цели. Метафорическое выражение целей в виде пунктов на карте, а путей их достижения в виде улиц и дорог помогает участникам создать в воображении наглядную картину своего будущего.</w:t>
      </w:r>
      <w:r w:rsidR="00893780">
        <w:rPr>
          <w:rFonts w:ascii="Times New Roman" w:hAnsi="Times New Roman"/>
          <w:sz w:val="28"/>
          <w:szCs w:val="28"/>
        </w:rPr>
        <w:t xml:space="preserve"> </w:t>
      </w:r>
      <w:r w:rsidRPr="00467AF4">
        <w:rPr>
          <w:rFonts w:ascii="Times New Roman" w:hAnsi="Times New Roman"/>
          <w:sz w:val="28"/>
          <w:szCs w:val="28"/>
        </w:rPr>
        <w:t>После создания такой карты каждый сможет соотнести цели между собой и понять, насколько они сочетаются друг с другом, какие препятствия встречаются на пути к ним, какие новые возможности открываются.</w:t>
      </w:r>
    </w:p>
    <w:p w:rsidR="00FE663A" w:rsidRPr="00467AF4"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467AF4">
        <w:rPr>
          <w:rFonts w:ascii="Times New Roman" w:hAnsi="Times New Roman"/>
          <w:sz w:val="28"/>
          <w:szCs w:val="28"/>
        </w:rPr>
        <w:t xml:space="preserve">Начертите карту своего будущего. Ваши глобальные цели обозначьте как пункты местности, в которых вы хотели бы оказаться. Обозначьте также </w:t>
      </w:r>
      <w:r w:rsidRPr="00467AF4">
        <w:rPr>
          <w:rFonts w:ascii="Times New Roman" w:hAnsi="Times New Roman"/>
          <w:sz w:val="28"/>
          <w:szCs w:val="28"/>
        </w:rPr>
        <w:lastRenderedPageBreak/>
        <w:t>промежуточные большие и маленькие цели на пути к ним. Придумайте и напишите названия для «пунктов-целей», к которым вы стремитесь в своей личной и профессиональной жизни. Нарисуйте также улицы и дороги, по которым вы будете идти. Как вы будете добираться до своих целей? Самым коротким или обходным путем? Какие препятствия вам предстоит преодолеть? На какую помощь вы можете рассчитывать? Какие местности вам придется пересечь на своем пути: цветущие и плодородные края, пустыни, глухие и заброшенные места? Будете ли вы прокладывать дороги и тропы в одиночестве или с кем-нибудь? У вас есть 30 минут</w:t>
      </w:r>
      <w:r>
        <w:rPr>
          <w:rFonts w:ascii="Times New Roman" w:hAnsi="Times New Roman"/>
          <w:sz w:val="28"/>
          <w:szCs w:val="28"/>
        </w:rPr>
        <w:t>»</w:t>
      </w:r>
      <w:r w:rsidRPr="00467AF4">
        <w:rPr>
          <w:rFonts w:ascii="Times New Roman" w:hAnsi="Times New Roman"/>
          <w:sz w:val="28"/>
          <w:szCs w:val="28"/>
        </w:rPr>
        <w:t>.</w:t>
      </w:r>
    </w:p>
    <w:p w:rsidR="00FE663A" w:rsidRPr="00467AF4" w:rsidRDefault="00FE663A" w:rsidP="00FE663A">
      <w:pPr>
        <w:spacing w:after="0" w:line="360" w:lineRule="auto"/>
        <w:ind w:firstLine="709"/>
        <w:jc w:val="both"/>
        <w:rPr>
          <w:rFonts w:ascii="Times New Roman" w:hAnsi="Times New Roman"/>
          <w:sz w:val="28"/>
          <w:szCs w:val="28"/>
        </w:rPr>
      </w:pPr>
      <w:r w:rsidRPr="00467AF4">
        <w:rPr>
          <w:rFonts w:ascii="Times New Roman" w:hAnsi="Times New Roman"/>
          <w:sz w:val="28"/>
          <w:szCs w:val="28"/>
        </w:rPr>
        <w:t>Обсуждение</w:t>
      </w:r>
      <w:r>
        <w:rPr>
          <w:rFonts w:ascii="Times New Roman" w:hAnsi="Times New Roman"/>
          <w:sz w:val="28"/>
          <w:szCs w:val="28"/>
        </w:rPr>
        <w:t>:</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67AF4">
        <w:rPr>
          <w:rFonts w:ascii="Times New Roman" w:hAnsi="Times New Roman"/>
          <w:sz w:val="28"/>
          <w:szCs w:val="28"/>
        </w:rPr>
        <w:t>Где находятся важнейшие цели?</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467AF4">
        <w:rPr>
          <w:rFonts w:ascii="Times New Roman" w:hAnsi="Times New Roman"/>
          <w:sz w:val="28"/>
          <w:szCs w:val="28"/>
        </w:rPr>
        <w:t xml:space="preserve"> Насколько они сочетаются друг с другом?</w:t>
      </w:r>
    </w:p>
    <w:p w:rsidR="00FE663A" w:rsidRPr="00467AF4"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467AF4">
        <w:rPr>
          <w:rFonts w:ascii="Times New Roman" w:hAnsi="Times New Roman"/>
          <w:sz w:val="28"/>
          <w:szCs w:val="28"/>
        </w:rPr>
        <w:t xml:space="preserve"> Где вас подстерегают опасности?</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67AF4">
        <w:rPr>
          <w:rFonts w:ascii="Times New Roman" w:hAnsi="Times New Roman"/>
          <w:sz w:val="28"/>
          <w:szCs w:val="28"/>
        </w:rPr>
        <w:t>Откуда вы будете черпать силы для того, чтобы достичь желаемого?</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467AF4">
        <w:rPr>
          <w:rFonts w:ascii="Times New Roman" w:hAnsi="Times New Roman"/>
          <w:sz w:val="28"/>
          <w:szCs w:val="28"/>
        </w:rPr>
        <w:t xml:space="preserve"> Какие чувства вызывает у вас эта картина?</w:t>
      </w:r>
    </w:p>
    <w:p w:rsidR="00FE663A" w:rsidRDefault="00FE663A" w:rsidP="00FE663A">
      <w:pPr>
        <w:spacing w:after="0" w:line="360" w:lineRule="auto"/>
        <w:ind w:firstLine="709"/>
        <w:jc w:val="both"/>
        <w:rPr>
          <w:rFonts w:ascii="Times New Roman" w:hAnsi="Times New Roman"/>
          <w:sz w:val="28"/>
          <w:szCs w:val="28"/>
        </w:rPr>
      </w:pPr>
      <w:r w:rsidRPr="00467AF4">
        <w:rPr>
          <w:rFonts w:ascii="Times New Roman" w:hAnsi="Times New Roman"/>
          <w:sz w:val="28"/>
          <w:szCs w:val="28"/>
        </w:rPr>
        <w:t>Упражнение – 30 минут, обсуждение – 10 минут на каждого участника.</w:t>
      </w:r>
    </w:p>
    <w:p w:rsidR="00FE663A" w:rsidRDefault="00FE663A" w:rsidP="00FE663A">
      <w:pPr>
        <w:spacing w:after="0" w:line="360" w:lineRule="auto"/>
        <w:ind w:firstLine="709"/>
        <w:jc w:val="both"/>
        <w:rPr>
          <w:rFonts w:ascii="Times New Roman" w:hAnsi="Times New Roman"/>
          <w:sz w:val="28"/>
          <w:szCs w:val="28"/>
        </w:rPr>
      </w:pPr>
    </w:p>
    <w:p w:rsidR="00FE663A" w:rsidRPr="00414FAF" w:rsidRDefault="00FE663A" w:rsidP="00FE663A">
      <w:pPr>
        <w:spacing w:after="0" w:line="360" w:lineRule="auto"/>
        <w:ind w:firstLine="709"/>
        <w:jc w:val="center"/>
        <w:rPr>
          <w:rFonts w:ascii="Times New Roman" w:hAnsi="Times New Roman"/>
          <w:sz w:val="28"/>
          <w:szCs w:val="28"/>
          <w:u w:val="single"/>
        </w:rPr>
      </w:pPr>
      <w:r w:rsidRPr="00414FAF">
        <w:rPr>
          <w:rFonts w:ascii="Times New Roman" w:hAnsi="Times New Roman"/>
          <w:sz w:val="28"/>
          <w:szCs w:val="28"/>
          <w:u w:val="single"/>
        </w:rPr>
        <w:t>Упражнение «Растущие цели»</w:t>
      </w:r>
      <w:r>
        <w:rPr>
          <w:rFonts w:ascii="Times New Roman" w:hAnsi="Times New Roman"/>
          <w:sz w:val="28"/>
          <w:szCs w:val="28"/>
          <w:u w:val="single"/>
        </w:rPr>
        <w:t xml:space="preserve"> (И.Г.</w:t>
      </w:r>
      <w:r w:rsidR="00893780">
        <w:rPr>
          <w:rFonts w:ascii="Times New Roman" w:hAnsi="Times New Roman"/>
          <w:sz w:val="28"/>
          <w:szCs w:val="28"/>
          <w:u w:val="single"/>
        </w:rPr>
        <w:t> </w:t>
      </w:r>
      <w:r>
        <w:rPr>
          <w:rFonts w:ascii="Times New Roman" w:hAnsi="Times New Roman"/>
          <w:sz w:val="28"/>
          <w:szCs w:val="28"/>
          <w:u w:val="single"/>
        </w:rPr>
        <w:t>Малкина-Пых)</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Подумайте, пожалуйста, о том, к чему вы стремитесь, о тех состояниях, достижение которых доставляет (или может доставить) вам удовольствие.</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Назовите, пожалуйста, четыре таких состояния, воспользовавшись следующим ассоциативным рядом:</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1. Зимняя цель – никому не видна и редко осуществляется, поскольку лежит глубоко в земле в виде зернышка. Может вырасти в цель, видную и красивую при соответствующем уходе и заботе.</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2. Весенняя цель – при данных условиях уже проросла, но росток нежный и беззащитный, может быть легко затоптан.</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3. Летняя цель – созрела и цветет, цветы всем видны и очевидны, могут быть и плоды.</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lastRenderedPageBreak/>
        <w:t>4. Осенняя цель – зрелая и плодоносящая, требует лишь постоянного полива, цвести и плодоносить при должном уходе будет долго.</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После непродолжительной подготовки, в ходе которой участники формулируют свои цели на листках бумаги, тренер предлагает каждому рассказать группе о собственных целях.</w:t>
      </w:r>
    </w:p>
    <w:p w:rsidR="00FE663A" w:rsidRPr="00414FAF"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Обсуждение</w:t>
      </w:r>
      <w:r>
        <w:rPr>
          <w:rFonts w:ascii="Times New Roman" w:hAnsi="Times New Roman"/>
          <w:sz w:val="28"/>
          <w:szCs w:val="28"/>
        </w:rPr>
        <w:t>:</w:t>
      </w:r>
    </w:p>
    <w:p w:rsidR="00FE663A" w:rsidRPr="00414FAF"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14FAF">
        <w:rPr>
          <w:rFonts w:ascii="Times New Roman" w:hAnsi="Times New Roman"/>
          <w:sz w:val="28"/>
          <w:szCs w:val="28"/>
        </w:rPr>
        <w:t>Можете ли вы сказать, что эти цели могли бы быть привлекательны и для вас самих?</w:t>
      </w:r>
    </w:p>
    <w:p w:rsidR="00FE663A" w:rsidRPr="00414FAF"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14FAF">
        <w:rPr>
          <w:rFonts w:ascii="Times New Roman" w:hAnsi="Times New Roman"/>
          <w:sz w:val="28"/>
          <w:szCs w:val="28"/>
        </w:rPr>
        <w:t>Действительно ли речь идет о целях или мы имеем дело со средствами?</w:t>
      </w:r>
    </w:p>
    <w:p w:rsidR="00FE663A" w:rsidRDefault="00FE663A" w:rsidP="00FE663A">
      <w:pPr>
        <w:spacing w:after="0" w:line="360" w:lineRule="auto"/>
        <w:ind w:firstLine="709"/>
        <w:jc w:val="both"/>
        <w:rPr>
          <w:rFonts w:ascii="Times New Roman" w:hAnsi="Times New Roman"/>
          <w:sz w:val="28"/>
          <w:szCs w:val="28"/>
        </w:rPr>
      </w:pPr>
      <w:r w:rsidRPr="00414FAF">
        <w:rPr>
          <w:rFonts w:ascii="Times New Roman" w:hAnsi="Times New Roman"/>
          <w:sz w:val="28"/>
          <w:szCs w:val="28"/>
        </w:rPr>
        <w:t>Подготовка – 5 минут, упражнение – 10 минут, обсуждение – 5</w:t>
      </w:r>
      <w:r>
        <w:rPr>
          <w:rFonts w:ascii="Times New Roman" w:hAnsi="Times New Roman"/>
          <w:sz w:val="28"/>
          <w:szCs w:val="28"/>
        </w:rPr>
        <w:t>-</w:t>
      </w:r>
      <w:r w:rsidRPr="00414FAF">
        <w:rPr>
          <w:rFonts w:ascii="Times New Roman" w:hAnsi="Times New Roman"/>
          <w:sz w:val="28"/>
          <w:szCs w:val="28"/>
        </w:rPr>
        <w:t>7 минут на каждого участника.</w:t>
      </w:r>
    </w:p>
    <w:p w:rsidR="00FE663A" w:rsidRDefault="00FE663A" w:rsidP="00FE663A">
      <w:pPr>
        <w:spacing w:after="0" w:line="360" w:lineRule="auto"/>
        <w:ind w:firstLine="709"/>
        <w:jc w:val="both"/>
        <w:rPr>
          <w:rFonts w:ascii="Times New Roman" w:hAnsi="Times New Roman"/>
          <w:sz w:val="28"/>
          <w:szCs w:val="28"/>
        </w:rPr>
      </w:pPr>
    </w:p>
    <w:p w:rsidR="003F7C64" w:rsidRPr="003F7C64" w:rsidRDefault="00893780" w:rsidP="003F7C64">
      <w:pPr>
        <w:pStyle w:val="c10"/>
        <w:shd w:val="clear" w:color="auto" w:fill="FFFFFF"/>
        <w:spacing w:before="0" w:beforeAutospacing="0" w:after="0" w:afterAutospacing="0" w:line="360" w:lineRule="auto"/>
        <w:ind w:firstLine="709"/>
        <w:jc w:val="center"/>
        <w:rPr>
          <w:rFonts w:ascii="Arial" w:hAnsi="Arial" w:cs="Arial"/>
          <w:color w:val="000000"/>
          <w:szCs w:val="22"/>
          <w:highlight w:val="yellow"/>
          <w:u w:val="single"/>
        </w:rPr>
      </w:pPr>
      <w:r>
        <w:rPr>
          <w:rStyle w:val="c2"/>
          <w:bCs/>
          <w:color w:val="000000"/>
          <w:sz w:val="28"/>
          <w:u w:val="single"/>
        </w:rPr>
        <w:t>Упражнение «</w:t>
      </w:r>
      <w:r w:rsidR="003F7C64" w:rsidRPr="003F7C64">
        <w:rPr>
          <w:rStyle w:val="c2"/>
          <w:bCs/>
          <w:color w:val="000000"/>
          <w:sz w:val="28"/>
          <w:u w:val="single"/>
        </w:rPr>
        <w:t>Шаг к цели»</w:t>
      </w:r>
    </w:p>
    <w:p w:rsidR="003F7C64" w:rsidRPr="003F7C64" w:rsidRDefault="003F7C64" w:rsidP="003F7C64">
      <w:pPr>
        <w:pStyle w:val="c10"/>
        <w:shd w:val="clear" w:color="auto" w:fill="FFFFFF"/>
        <w:spacing w:before="0" w:beforeAutospacing="0" w:after="0" w:afterAutospacing="0" w:line="360" w:lineRule="auto"/>
        <w:ind w:firstLine="709"/>
        <w:jc w:val="both"/>
        <w:rPr>
          <w:rFonts w:ascii="Arial" w:hAnsi="Arial" w:cs="Arial"/>
          <w:color w:val="000000"/>
          <w:szCs w:val="22"/>
          <w:highlight w:val="yellow"/>
        </w:rPr>
      </w:pPr>
      <w:r w:rsidRPr="003F7C64">
        <w:rPr>
          <w:rStyle w:val="c2"/>
          <w:color w:val="000000"/>
          <w:sz w:val="28"/>
        </w:rPr>
        <w:t>Подростков просят нарисовать горизонтальный отрезок и отметить на нём 11 точек на равном расстоянии друг от друга, обозначить их цифрами от 0 до 10. Отрезок символизирует путь к достижению цели. Крайняя левая точка (0) обозначает ситуацию, когда цель не достигнута, крайняя правая (10) – ситуацию, когда цель достигнута полностью. Подросткам предлагается написать рядом с каждой из двух точек несколько слов, которые бы описали соответственно наихудшее и наилучшее положение дел. После этого участников просят оценить с помощью получившейся шкалы собственное положение дел, то насколько они близки к своей цели. Они отмечают соответствующую цифру, потом надо нарисовать от этой точки стрелку к следующей «Вот ближайший шаг на пути к вашей цели, даже если пока она полностью не достижима, хотя бы этот шаг сделать можно и нужно». Подумайте, что нужно сделать и когда именно вы это сделаете.</w:t>
      </w:r>
    </w:p>
    <w:p w:rsidR="003F7C64" w:rsidRDefault="003F7C64" w:rsidP="003F7C64">
      <w:pPr>
        <w:pStyle w:val="c10"/>
        <w:shd w:val="clear" w:color="auto" w:fill="FFFFFF"/>
        <w:spacing w:before="0" w:beforeAutospacing="0" w:after="0" w:afterAutospacing="0" w:line="360" w:lineRule="auto"/>
        <w:ind w:firstLine="709"/>
        <w:jc w:val="both"/>
        <w:rPr>
          <w:rStyle w:val="c2"/>
          <w:color w:val="000000"/>
          <w:sz w:val="28"/>
        </w:rPr>
      </w:pPr>
      <w:r w:rsidRPr="003F7C64">
        <w:rPr>
          <w:rStyle w:val="c2"/>
          <w:color w:val="000000"/>
          <w:sz w:val="28"/>
        </w:rPr>
        <w:t>По ходу проводится групповое обсуждение.</w:t>
      </w:r>
    </w:p>
    <w:p w:rsidR="003F7C64" w:rsidRDefault="003F7C64" w:rsidP="003F7C64">
      <w:pPr>
        <w:pStyle w:val="c10"/>
        <w:shd w:val="clear" w:color="auto" w:fill="FFFFFF"/>
        <w:spacing w:before="0" w:beforeAutospacing="0" w:after="0" w:afterAutospacing="0" w:line="360" w:lineRule="auto"/>
        <w:ind w:firstLine="709"/>
        <w:jc w:val="both"/>
        <w:rPr>
          <w:rStyle w:val="c2"/>
          <w:color w:val="000000"/>
          <w:sz w:val="28"/>
        </w:rPr>
      </w:pPr>
    </w:p>
    <w:p w:rsidR="00FE663A" w:rsidRPr="00BB2683" w:rsidRDefault="00FE663A" w:rsidP="00FE663A">
      <w:pPr>
        <w:spacing w:after="0" w:line="360" w:lineRule="auto"/>
        <w:ind w:firstLine="709"/>
        <w:jc w:val="center"/>
        <w:rPr>
          <w:rFonts w:ascii="Times New Roman" w:hAnsi="Times New Roman"/>
          <w:sz w:val="28"/>
          <w:u w:val="single"/>
        </w:rPr>
      </w:pPr>
      <w:r w:rsidRPr="00BB2683">
        <w:rPr>
          <w:rFonts w:ascii="Times New Roman" w:hAnsi="Times New Roman"/>
          <w:sz w:val="28"/>
          <w:u w:val="single"/>
        </w:rPr>
        <w:t xml:space="preserve">Упражнение </w:t>
      </w:r>
      <w:r w:rsidR="0079188D">
        <w:rPr>
          <w:rFonts w:ascii="Times New Roman" w:hAnsi="Times New Roman"/>
          <w:sz w:val="28"/>
          <w:u w:val="single"/>
        </w:rPr>
        <w:t>«</w:t>
      </w:r>
      <w:r w:rsidRPr="00BB2683">
        <w:rPr>
          <w:rFonts w:ascii="Times New Roman" w:hAnsi="Times New Roman"/>
          <w:sz w:val="28"/>
          <w:u w:val="single"/>
        </w:rPr>
        <w:t>5 шагов</w:t>
      </w:r>
      <w:r w:rsidR="0079188D">
        <w:rPr>
          <w:rFonts w:ascii="Times New Roman" w:hAnsi="Times New Roman"/>
          <w:sz w:val="28"/>
          <w:u w:val="single"/>
        </w:rPr>
        <w:t>»</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lastRenderedPageBreak/>
        <w:t xml:space="preserve">Смысл упражнения </w:t>
      </w:r>
      <w:r>
        <w:rPr>
          <w:rFonts w:ascii="Times New Roman" w:hAnsi="Times New Roman"/>
          <w:sz w:val="28"/>
        </w:rPr>
        <w:t>–</w:t>
      </w:r>
      <w:r w:rsidRPr="00BB2683">
        <w:rPr>
          <w:rFonts w:ascii="Times New Roman" w:hAnsi="Times New Roman"/>
          <w:sz w:val="28"/>
        </w:rPr>
        <w:t xml:space="preserve"> повысить готовность участников выделять приоритеты при планировании своих жизненных и профессиональных перспектив, а также готовность соотносить свои профессиональные цели и возможности.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Игра может проводиться как в круге (для 6</w:t>
      </w:r>
      <w:r>
        <w:rPr>
          <w:rFonts w:ascii="Times New Roman" w:hAnsi="Times New Roman"/>
          <w:sz w:val="28"/>
        </w:rPr>
        <w:t xml:space="preserve"> – </w:t>
      </w:r>
      <w:r w:rsidRPr="00BB2683">
        <w:rPr>
          <w:rFonts w:ascii="Times New Roman" w:hAnsi="Times New Roman"/>
          <w:sz w:val="28"/>
        </w:rPr>
        <w:t xml:space="preserve">12 участников), так и при работе с классом. Среднее время на игру </w:t>
      </w:r>
      <w:r>
        <w:rPr>
          <w:rFonts w:ascii="Times New Roman" w:hAnsi="Times New Roman"/>
          <w:sz w:val="28"/>
        </w:rPr>
        <w:t>–</w:t>
      </w:r>
      <w:r w:rsidRPr="00BB2683">
        <w:rPr>
          <w:rFonts w:ascii="Times New Roman" w:hAnsi="Times New Roman"/>
          <w:sz w:val="28"/>
        </w:rPr>
        <w:t xml:space="preserve"> 30</w:t>
      </w:r>
      <w:r>
        <w:rPr>
          <w:rFonts w:ascii="Times New Roman" w:hAnsi="Times New Roman"/>
          <w:sz w:val="28"/>
        </w:rPr>
        <w:t>-</w:t>
      </w:r>
      <w:r w:rsidRPr="00BB2683">
        <w:rPr>
          <w:rFonts w:ascii="Times New Roman" w:hAnsi="Times New Roman"/>
          <w:sz w:val="28"/>
        </w:rPr>
        <w:t xml:space="preserve">40 минут. Процедура включает следующие этапы: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 xml:space="preserve">1. Ведущий предлагает группе определить какую-либо интересную профессиональную цель, например, поступить в какое-то учебное заведение, оформиться на интересную работу, а может даже </w:t>
      </w:r>
      <w:r>
        <w:rPr>
          <w:rFonts w:ascii="Times New Roman" w:hAnsi="Times New Roman"/>
          <w:sz w:val="28"/>
        </w:rPr>
        <w:t>–</w:t>
      </w:r>
      <w:r w:rsidRPr="00BB2683">
        <w:rPr>
          <w:rFonts w:ascii="Times New Roman" w:hAnsi="Times New Roman"/>
          <w:sz w:val="28"/>
        </w:rPr>
        <w:t xml:space="preserve"> совершить в перспективе что-то выдающееся на работе. Эта цель, так как ее сформулировала группа, выписывается на доске (или на листочке).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 xml:space="preserve">2. Ведущий предлагает группе определить, что за воображаемый человек должен достичь эту цель. Участники должны назвать его основные (воображаемые) характеристики последующим позициям: пол, возраст (желательно, чтобы этот человек был сверстником играющих), успеваемость в школе, материальное положение и социальный статус родителей и близких людей. Это все также кратко выписывается на доске.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 xml:space="preserve">3. Каждый участник на отдельном листочке должен выделить основные пять этапов (пять шагов), которые обеспечили бы достижение намеченной цели. На это отводится примерно 5 минут.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 xml:space="preserve">4. Далее все делятся на </w:t>
      </w:r>
      <w:proofErr w:type="spellStart"/>
      <w:r w:rsidRPr="00BB2683">
        <w:rPr>
          <w:rFonts w:ascii="Times New Roman" w:hAnsi="Times New Roman"/>
          <w:sz w:val="28"/>
        </w:rPr>
        <w:t>микрогруппы</w:t>
      </w:r>
      <w:proofErr w:type="spellEnd"/>
      <w:r w:rsidRPr="00BB2683">
        <w:rPr>
          <w:rFonts w:ascii="Times New Roman" w:hAnsi="Times New Roman"/>
          <w:sz w:val="28"/>
        </w:rPr>
        <w:t xml:space="preserve"> по 3</w:t>
      </w:r>
      <w:r>
        <w:rPr>
          <w:rFonts w:ascii="Times New Roman" w:hAnsi="Times New Roman"/>
          <w:sz w:val="28"/>
        </w:rPr>
        <w:t>-</w:t>
      </w:r>
      <w:r w:rsidRPr="00BB2683">
        <w:rPr>
          <w:rFonts w:ascii="Times New Roman" w:hAnsi="Times New Roman"/>
          <w:sz w:val="28"/>
        </w:rPr>
        <w:t xml:space="preserve">4 человека.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 xml:space="preserve">5. В каждой </w:t>
      </w:r>
      <w:proofErr w:type="spellStart"/>
      <w:r w:rsidRPr="00BB2683">
        <w:rPr>
          <w:rFonts w:ascii="Times New Roman" w:hAnsi="Times New Roman"/>
          <w:sz w:val="28"/>
        </w:rPr>
        <w:t>микрогруппе</w:t>
      </w:r>
      <w:proofErr w:type="spellEnd"/>
      <w:r w:rsidRPr="00BB2683">
        <w:rPr>
          <w:rFonts w:ascii="Times New Roman" w:hAnsi="Times New Roman"/>
          <w:sz w:val="28"/>
        </w:rPr>
        <w:t xml:space="preserve"> организуется обсуждение, чей вариант этапов достижения выделенной цели наиболее оптимальный и интересный (с учетом особенностей обозначенного выше человека). В итоге обсуждения каждая группа на новом листочке должна выписать самые оптимальные пять этапов. На все это отводится 5</w:t>
      </w:r>
      <w:r>
        <w:rPr>
          <w:rFonts w:ascii="Times New Roman" w:hAnsi="Times New Roman"/>
          <w:sz w:val="28"/>
        </w:rPr>
        <w:t>-</w:t>
      </w:r>
      <w:r w:rsidRPr="00BB2683">
        <w:rPr>
          <w:rFonts w:ascii="Times New Roman" w:hAnsi="Times New Roman"/>
          <w:sz w:val="28"/>
        </w:rPr>
        <w:t xml:space="preserve">7 минут.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 xml:space="preserve">6. Представитель от каждой группы кратко сообщает о наиболее важных пяти этапах, которые выделены в групповом обсуждении. Остальные участники могут задавать уточняющие поп росы. Возможна небольшая дискуссия (при наличии времени). </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lastRenderedPageBreak/>
        <w:t xml:space="preserve">7. При общем подведении итогов игры можно посмотреть, насколько совпадают варианты, предложенные разными </w:t>
      </w:r>
      <w:proofErr w:type="spellStart"/>
      <w:r w:rsidRPr="00BB2683">
        <w:rPr>
          <w:rFonts w:ascii="Times New Roman" w:hAnsi="Times New Roman"/>
          <w:sz w:val="28"/>
        </w:rPr>
        <w:t>микрогруппами</w:t>
      </w:r>
      <w:proofErr w:type="spellEnd"/>
      <w:r w:rsidRPr="00BB2683">
        <w:rPr>
          <w:rFonts w:ascii="Times New Roman" w:hAnsi="Times New Roman"/>
          <w:sz w:val="28"/>
        </w:rPr>
        <w:t xml:space="preserve"> (нередко совпадение оказывается значительным). Также в итоговой дискуссии можно оценить совместными усилиями, насколько учитывались особенности человека, для которого и выделялись, пять этапов достижения профессиональной цели. Важно также определить, насколько выделенные этапы (шаги) реалистичны и соответствуют конкретной социально-экономической ситуации в стране, т.е. насколько общая ситуация в обществе позволяет (или не позволяет) осуществлять те или иные проф</w:t>
      </w:r>
      <w:r>
        <w:rPr>
          <w:rFonts w:ascii="Times New Roman" w:hAnsi="Times New Roman"/>
          <w:sz w:val="28"/>
        </w:rPr>
        <w:t>ессиональные и жизненные мечты.</w:t>
      </w:r>
    </w:p>
    <w:p w:rsidR="00FE663A" w:rsidRPr="00BB2683"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Вполне возможно проведение данного игрового упражнения и по другим процедурным схемам. К примеру, сначала каждый выделяет пять этапов на своих листочках, затем 2</w:t>
      </w:r>
      <w:r>
        <w:rPr>
          <w:rFonts w:ascii="Times New Roman" w:hAnsi="Times New Roman"/>
          <w:sz w:val="28"/>
        </w:rPr>
        <w:t>-</w:t>
      </w:r>
      <w:r w:rsidRPr="00BB2683">
        <w:rPr>
          <w:rFonts w:ascii="Times New Roman" w:hAnsi="Times New Roman"/>
          <w:sz w:val="28"/>
        </w:rPr>
        <w:t xml:space="preserve">3 желающих (добровольца) выходят к доске и выписывают свои предложения, после чего в общем, обсуждении рассматриваются по порядку этапы, выписанные этими участниками и выделяется наиболее оптимальный вариант. </w:t>
      </w:r>
    </w:p>
    <w:p w:rsidR="00FE663A" w:rsidRDefault="00FE663A" w:rsidP="00FE663A">
      <w:pPr>
        <w:spacing w:after="0" w:line="360" w:lineRule="auto"/>
        <w:ind w:firstLine="709"/>
        <w:jc w:val="both"/>
        <w:rPr>
          <w:rFonts w:ascii="Times New Roman" w:hAnsi="Times New Roman"/>
          <w:sz w:val="28"/>
        </w:rPr>
      </w:pPr>
      <w:r w:rsidRPr="00BB2683">
        <w:rPr>
          <w:rFonts w:ascii="Times New Roman" w:hAnsi="Times New Roman"/>
          <w:sz w:val="28"/>
        </w:rPr>
        <w:t xml:space="preserve">В другом случае, можно сразу </w:t>
      </w:r>
      <w:r w:rsidRPr="00963073">
        <w:rPr>
          <w:rFonts w:ascii="Times New Roman" w:hAnsi="Times New Roman"/>
          <w:sz w:val="28"/>
        </w:rPr>
        <w:t>объединить</w:t>
      </w:r>
      <w:r w:rsidRPr="00BB2683">
        <w:rPr>
          <w:rFonts w:ascii="Times New Roman" w:hAnsi="Times New Roman"/>
          <w:sz w:val="28"/>
        </w:rPr>
        <w:t xml:space="preserve"> учащихся на группы и предложить им (без индивидуальной предварительной работы) составить общий вариант программы достижения намеченной цели (выписать пять шагов-этапов) для данного человека</w:t>
      </w:r>
      <w:r>
        <w:rPr>
          <w:rFonts w:ascii="Times New Roman" w:hAnsi="Times New Roman"/>
          <w:sz w:val="28"/>
        </w:rPr>
        <w:t>.</w:t>
      </w:r>
    </w:p>
    <w:p w:rsidR="00FE663A" w:rsidRDefault="00FE663A" w:rsidP="00FE663A">
      <w:pPr>
        <w:spacing w:after="0" w:line="360" w:lineRule="auto"/>
        <w:ind w:firstLine="709"/>
        <w:jc w:val="both"/>
        <w:rPr>
          <w:rFonts w:ascii="Times New Roman" w:hAnsi="Times New Roman"/>
          <w:sz w:val="28"/>
        </w:rPr>
      </w:pPr>
    </w:p>
    <w:p w:rsidR="003F7C64" w:rsidRPr="00CA2F52" w:rsidRDefault="003F7C64" w:rsidP="003F7C64">
      <w:pPr>
        <w:pStyle w:val="af"/>
        <w:spacing w:before="0" w:beforeAutospacing="0" w:after="0" w:afterAutospacing="0" w:line="360" w:lineRule="auto"/>
        <w:ind w:firstLine="480"/>
        <w:jc w:val="center"/>
        <w:rPr>
          <w:color w:val="000000"/>
          <w:sz w:val="28"/>
          <w:szCs w:val="28"/>
          <w:u w:val="single"/>
        </w:rPr>
      </w:pPr>
      <w:r w:rsidRPr="00CA2F52">
        <w:rPr>
          <w:color w:val="000000"/>
          <w:sz w:val="28"/>
          <w:szCs w:val="28"/>
          <w:u w:val="single"/>
        </w:rPr>
        <w:t>Упражнение «Планирование будущего»</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CA2F52">
        <w:rPr>
          <w:color w:val="000000"/>
          <w:sz w:val="28"/>
          <w:szCs w:val="28"/>
        </w:rPr>
        <w:t>Упражнение способствует осознанному выстраиванию образа своего будущего, конкретизации целей и планов.</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Присутствующим предлагается написать приблизительный план своего будущего. При этом рекомендуется для начал</w:t>
      </w:r>
      <w:r w:rsidR="00893780">
        <w:rPr>
          <w:color w:val="000000"/>
          <w:sz w:val="28"/>
          <w:szCs w:val="28"/>
        </w:rPr>
        <w:t>а</w:t>
      </w:r>
      <w:r w:rsidRPr="00115C85">
        <w:rPr>
          <w:color w:val="000000"/>
          <w:sz w:val="28"/>
          <w:szCs w:val="28"/>
        </w:rPr>
        <w:t xml:space="preserve"> выделить основные сферы, присутствующие в жизни каждого человека: семейную, профессиональную, досуговую.</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Инструкция: «В каждой сфере необходимо наметить главные достижения</w:t>
      </w:r>
      <w:r w:rsidR="00893780">
        <w:rPr>
          <w:color w:val="000000"/>
          <w:sz w:val="28"/>
          <w:szCs w:val="28"/>
        </w:rPr>
        <w:t>,</w:t>
      </w:r>
      <w:r w:rsidRPr="00115C85">
        <w:rPr>
          <w:color w:val="000000"/>
          <w:sz w:val="28"/>
          <w:szCs w:val="28"/>
        </w:rPr>
        <w:t xml:space="preserve"> которых вы хотели бы добиться, события, которые могут произойти или вы бы хотели, чтобы они произошли. Постарайтесь поставить более-менее реальные цели и спрогнозировать реальные события.</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lastRenderedPageBreak/>
        <w:t>Теперь нужно выделить ближние и ближайшие цели, как этапы и пути достижения дальних целей. Можно расположить их в хронологическом порядке и даже написать приблизительные даты».</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Обращается внимание на наличие или отсутствие противоречий между целями и событиями из разных областей вашей жизни? Помогают ли они друг другу, или не оказывают друг на друга никакого негативного влияния? Важно постараться согласовать их.</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Далее участникам предлагается оценить свои собственные достоинства и недостатки, которые могут повлиять на успешность достижения различных целей и определить пути преодоления этих недостатков.</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Далее необходимо отметит все внешние препятствия на пути к обозначенным целям, после чего определить пути преодоления внешних препятствий.</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Важно также предложить присутствующим оценить возможность резервных вариантов в разных сферах жизни (на случай непреодолимых препятствий или глубокого противоречия между целями из разных сфер жизни).</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Последним этапом выполнения упражнения является ответ на вопрос: «С каких целей вы начнете практическую реализацию своего плана. Укажите конкретную дату».</w:t>
      </w:r>
    </w:p>
    <w:p w:rsidR="003F7C64" w:rsidRPr="00115C85" w:rsidRDefault="003F7C64" w:rsidP="003F7C64">
      <w:pPr>
        <w:pStyle w:val="af"/>
        <w:spacing w:before="0" w:beforeAutospacing="0" w:after="0" w:afterAutospacing="0" w:line="360" w:lineRule="auto"/>
        <w:ind w:firstLine="480"/>
        <w:jc w:val="both"/>
        <w:rPr>
          <w:color w:val="000000"/>
          <w:sz w:val="28"/>
          <w:szCs w:val="28"/>
        </w:rPr>
      </w:pPr>
      <w:r w:rsidRPr="00115C85">
        <w:rPr>
          <w:color w:val="000000"/>
          <w:sz w:val="28"/>
          <w:szCs w:val="28"/>
        </w:rPr>
        <w:t xml:space="preserve">По возможности </w:t>
      </w:r>
      <w:r>
        <w:rPr>
          <w:color w:val="000000"/>
          <w:sz w:val="28"/>
          <w:szCs w:val="28"/>
        </w:rPr>
        <w:t>необходимо</w:t>
      </w:r>
      <w:r w:rsidRPr="00115C85">
        <w:rPr>
          <w:color w:val="000000"/>
          <w:sz w:val="28"/>
          <w:szCs w:val="28"/>
        </w:rPr>
        <w:t xml:space="preserve"> провести групповое обсуждение.</w:t>
      </w:r>
    </w:p>
    <w:p w:rsidR="003F7C64" w:rsidRPr="00BB2683" w:rsidRDefault="003F7C64" w:rsidP="00FE663A">
      <w:pPr>
        <w:spacing w:after="0" w:line="360" w:lineRule="auto"/>
        <w:ind w:firstLine="709"/>
        <w:jc w:val="both"/>
        <w:rPr>
          <w:rFonts w:ascii="Times New Roman" w:hAnsi="Times New Roman"/>
          <w:sz w:val="28"/>
        </w:rPr>
      </w:pPr>
    </w:p>
    <w:p w:rsidR="00FE663A" w:rsidRPr="00336327" w:rsidRDefault="00FE663A" w:rsidP="00FE663A">
      <w:pPr>
        <w:spacing w:after="0" w:line="360" w:lineRule="auto"/>
        <w:ind w:firstLine="709"/>
        <w:jc w:val="center"/>
        <w:rPr>
          <w:rFonts w:ascii="Times New Roman" w:hAnsi="Times New Roman"/>
          <w:sz w:val="28"/>
          <w:szCs w:val="28"/>
          <w:u w:val="single"/>
        </w:rPr>
      </w:pPr>
      <w:r w:rsidRPr="00336327">
        <w:rPr>
          <w:rFonts w:ascii="Times New Roman" w:hAnsi="Times New Roman"/>
          <w:sz w:val="28"/>
          <w:szCs w:val="28"/>
          <w:u w:val="single"/>
        </w:rPr>
        <w:t>Упражнение «Объявления»</w:t>
      </w:r>
      <w:r>
        <w:rPr>
          <w:rFonts w:ascii="Times New Roman" w:hAnsi="Times New Roman"/>
          <w:sz w:val="28"/>
          <w:szCs w:val="28"/>
          <w:u w:val="single"/>
        </w:rPr>
        <w:t xml:space="preserve"> (И.Г.</w:t>
      </w:r>
      <w:r w:rsidR="00893780">
        <w:rPr>
          <w:rFonts w:ascii="Times New Roman" w:hAnsi="Times New Roman"/>
          <w:sz w:val="28"/>
          <w:szCs w:val="28"/>
          <w:u w:val="single"/>
        </w:rPr>
        <w:t xml:space="preserve"> </w:t>
      </w:r>
      <w:r>
        <w:rPr>
          <w:rFonts w:ascii="Times New Roman" w:hAnsi="Times New Roman"/>
          <w:sz w:val="28"/>
          <w:szCs w:val="28"/>
          <w:u w:val="single"/>
        </w:rPr>
        <w:t>Малкина-Пых)</w:t>
      </w:r>
    </w:p>
    <w:p w:rsidR="00FE663A" w:rsidRPr="00336327" w:rsidRDefault="00FE663A" w:rsidP="00FE663A">
      <w:pPr>
        <w:spacing w:after="0" w:line="360" w:lineRule="auto"/>
        <w:ind w:firstLine="709"/>
        <w:jc w:val="both"/>
        <w:rPr>
          <w:rFonts w:ascii="Times New Roman" w:hAnsi="Times New Roman"/>
          <w:sz w:val="28"/>
          <w:szCs w:val="28"/>
        </w:rPr>
      </w:pPr>
      <w:r w:rsidRPr="00336327">
        <w:rPr>
          <w:rFonts w:ascii="Times New Roman" w:hAnsi="Times New Roman"/>
          <w:sz w:val="28"/>
          <w:szCs w:val="28"/>
        </w:rPr>
        <w:t xml:space="preserve">Выполняя это упражнение, участники могут сформулировать и проговорить вслух </w:t>
      </w:r>
      <w:r>
        <w:rPr>
          <w:rFonts w:ascii="Times New Roman" w:hAnsi="Times New Roman"/>
          <w:sz w:val="28"/>
          <w:szCs w:val="28"/>
        </w:rPr>
        <w:t xml:space="preserve">свои </w:t>
      </w:r>
      <w:r w:rsidRPr="00336327">
        <w:rPr>
          <w:rFonts w:ascii="Times New Roman" w:hAnsi="Times New Roman"/>
          <w:sz w:val="28"/>
          <w:szCs w:val="28"/>
        </w:rPr>
        <w:t>цели</w:t>
      </w:r>
      <w:r>
        <w:rPr>
          <w:rFonts w:ascii="Times New Roman" w:hAnsi="Times New Roman"/>
          <w:sz w:val="28"/>
          <w:szCs w:val="28"/>
        </w:rPr>
        <w:t>,</w:t>
      </w:r>
      <w:r w:rsidRPr="00336327">
        <w:rPr>
          <w:rFonts w:ascii="Times New Roman" w:hAnsi="Times New Roman"/>
          <w:sz w:val="28"/>
          <w:szCs w:val="28"/>
        </w:rPr>
        <w:t xml:space="preserve"> утвердиться в </w:t>
      </w:r>
      <w:r>
        <w:rPr>
          <w:rFonts w:ascii="Times New Roman" w:hAnsi="Times New Roman"/>
          <w:sz w:val="28"/>
          <w:szCs w:val="28"/>
        </w:rPr>
        <w:t xml:space="preserve">них </w:t>
      </w:r>
      <w:r w:rsidRPr="00336327">
        <w:rPr>
          <w:rFonts w:ascii="Times New Roman" w:hAnsi="Times New Roman"/>
          <w:sz w:val="28"/>
          <w:szCs w:val="28"/>
        </w:rPr>
        <w:t>и принять их как само собой разумеющееся.</w:t>
      </w:r>
    </w:p>
    <w:p w:rsidR="00FE663A" w:rsidRPr="00336327"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36327">
        <w:rPr>
          <w:rFonts w:ascii="Times New Roman" w:hAnsi="Times New Roman"/>
          <w:sz w:val="28"/>
          <w:szCs w:val="28"/>
        </w:rPr>
        <w:t>У каждого из нас есть цели, которые мы держим в голове, в сердце и в душе</w:t>
      </w:r>
      <w:r>
        <w:rPr>
          <w:rFonts w:ascii="Times New Roman" w:hAnsi="Times New Roman"/>
          <w:sz w:val="28"/>
          <w:szCs w:val="28"/>
        </w:rPr>
        <w:t xml:space="preserve">. </w:t>
      </w:r>
      <w:r w:rsidRPr="00336327">
        <w:rPr>
          <w:rFonts w:ascii="Times New Roman" w:hAnsi="Times New Roman"/>
          <w:sz w:val="28"/>
          <w:szCs w:val="28"/>
        </w:rPr>
        <w:t>К чему вы стремитесь в своей жизни? Вы можете сейчас набросать объявления о целях, которые для вас очень важны. Это могут быть самые разнообразные объявления: покупка недвижимости или квартиры, предложение рабочих мест, обмен или «Разное». Вы можете написать объявления о поиске партнера, друга, ребенка, консультанта, сотрудника и т. п. или же изобрести абсолютно новую разновидность объявлений.</w:t>
      </w:r>
    </w:p>
    <w:p w:rsidR="00FE663A" w:rsidRDefault="00FE663A" w:rsidP="00FE663A">
      <w:pPr>
        <w:spacing w:after="0" w:line="360" w:lineRule="auto"/>
        <w:ind w:firstLine="709"/>
        <w:jc w:val="both"/>
        <w:rPr>
          <w:rFonts w:ascii="Times New Roman" w:hAnsi="Times New Roman"/>
          <w:sz w:val="28"/>
          <w:szCs w:val="28"/>
        </w:rPr>
      </w:pPr>
      <w:r w:rsidRPr="00336327">
        <w:rPr>
          <w:rFonts w:ascii="Times New Roman" w:hAnsi="Times New Roman"/>
          <w:sz w:val="28"/>
          <w:szCs w:val="28"/>
        </w:rPr>
        <w:lastRenderedPageBreak/>
        <w:t>Указывайте каждый раз</w:t>
      </w:r>
      <w:r>
        <w:rPr>
          <w:rFonts w:ascii="Times New Roman" w:hAnsi="Times New Roman"/>
          <w:sz w:val="28"/>
          <w:szCs w:val="28"/>
        </w:rPr>
        <w:t>:</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36327">
        <w:rPr>
          <w:rFonts w:ascii="Times New Roman" w:hAnsi="Times New Roman"/>
          <w:sz w:val="28"/>
          <w:szCs w:val="28"/>
        </w:rPr>
        <w:t xml:space="preserve"> что именно вы ищете,</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36327">
        <w:rPr>
          <w:rFonts w:ascii="Times New Roman" w:hAnsi="Times New Roman"/>
          <w:sz w:val="28"/>
          <w:szCs w:val="28"/>
        </w:rPr>
        <w:t xml:space="preserve"> каковы ваши конкретные пожелания</w:t>
      </w:r>
      <w:r>
        <w:rPr>
          <w:rFonts w:ascii="Times New Roman" w:hAnsi="Times New Roman"/>
          <w:sz w:val="28"/>
          <w:szCs w:val="28"/>
        </w:rPr>
        <w:t>,</w:t>
      </w:r>
    </w:p>
    <w:p w:rsidR="00FE663A"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36327">
        <w:rPr>
          <w:rFonts w:ascii="Times New Roman" w:hAnsi="Times New Roman"/>
          <w:sz w:val="28"/>
          <w:szCs w:val="28"/>
        </w:rPr>
        <w:t xml:space="preserve"> что вы готовы предложить взамен.</w:t>
      </w:r>
    </w:p>
    <w:p w:rsidR="00FE663A" w:rsidRPr="00336327" w:rsidRDefault="00FE663A" w:rsidP="00FE663A">
      <w:pPr>
        <w:spacing w:after="0" w:line="360" w:lineRule="auto"/>
        <w:ind w:firstLine="709"/>
        <w:jc w:val="both"/>
        <w:rPr>
          <w:rFonts w:ascii="Times New Roman" w:hAnsi="Times New Roman"/>
          <w:sz w:val="28"/>
          <w:szCs w:val="28"/>
        </w:rPr>
      </w:pPr>
      <w:r w:rsidRPr="00336327">
        <w:rPr>
          <w:rFonts w:ascii="Times New Roman" w:hAnsi="Times New Roman"/>
          <w:sz w:val="28"/>
          <w:szCs w:val="28"/>
        </w:rPr>
        <w:t>Снабдите тексты объявлений своими координатами. Где бы вы хотели опубликовать свои объявления? Если вам не удается подобрать подходящую газету или журнал, придумайте новые.</w:t>
      </w:r>
    </w:p>
    <w:p w:rsidR="00FE663A" w:rsidRPr="00336327" w:rsidRDefault="00FE663A" w:rsidP="00FE663A">
      <w:pPr>
        <w:spacing w:after="0" w:line="360" w:lineRule="auto"/>
        <w:ind w:firstLine="709"/>
        <w:jc w:val="both"/>
        <w:rPr>
          <w:rFonts w:ascii="Times New Roman" w:hAnsi="Times New Roman"/>
          <w:sz w:val="28"/>
          <w:szCs w:val="28"/>
        </w:rPr>
      </w:pPr>
      <w:r w:rsidRPr="00336327">
        <w:rPr>
          <w:rFonts w:ascii="Times New Roman" w:hAnsi="Times New Roman"/>
          <w:sz w:val="28"/>
          <w:szCs w:val="28"/>
        </w:rPr>
        <w:t>Обсуждение</w:t>
      </w:r>
      <w:r>
        <w:rPr>
          <w:rFonts w:ascii="Times New Roman" w:hAnsi="Times New Roman"/>
          <w:sz w:val="28"/>
          <w:szCs w:val="28"/>
        </w:rPr>
        <w:t>:</w:t>
      </w:r>
    </w:p>
    <w:p w:rsidR="00FE663A" w:rsidRPr="00336327" w:rsidRDefault="00FE663A" w:rsidP="00FE663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36327">
        <w:rPr>
          <w:rFonts w:ascii="Times New Roman" w:hAnsi="Times New Roman"/>
          <w:sz w:val="28"/>
          <w:szCs w:val="28"/>
        </w:rPr>
        <w:t>Легко ли было сформулировать</w:t>
      </w:r>
      <w:r>
        <w:rPr>
          <w:rFonts w:ascii="Times New Roman" w:hAnsi="Times New Roman"/>
          <w:sz w:val="28"/>
          <w:szCs w:val="28"/>
        </w:rPr>
        <w:t xml:space="preserve"> цели, конкретизировать пожелания, и</w:t>
      </w:r>
      <w:r w:rsidRPr="00336327">
        <w:rPr>
          <w:rFonts w:ascii="Times New Roman" w:hAnsi="Times New Roman"/>
          <w:sz w:val="28"/>
          <w:szCs w:val="28"/>
        </w:rPr>
        <w:t xml:space="preserve"> то, что вы готовы предложить взамен желаемого?</w:t>
      </w:r>
    </w:p>
    <w:p w:rsidR="00FE663A" w:rsidRDefault="00FE663A" w:rsidP="00FE663A">
      <w:pPr>
        <w:spacing w:after="0" w:line="360" w:lineRule="auto"/>
        <w:ind w:firstLine="709"/>
        <w:jc w:val="both"/>
        <w:rPr>
          <w:rFonts w:ascii="Times New Roman" w:hAnsi="Times New Roman"/>
          <w:sz w:val="28"/>
          <w:szCs w:val="28"/>
        </w:rPr>
      </w:pPr>
      <w:r w:rsidRPr="00336327">
        <w:rPr>
          <w:rFonts w:ascii="Times New Roman" w:hAnsi="Times New Roman"/>
          <w:sz w:val="28"/>
          <w:szCs w:val="28"/>
        </w:rPr>
        <w:t>Упражнени</w:t>
      </w:r>
      <w:r>
        <w:rPr>
          <w:rFonts w:ascii="Times New Roman" w:hAnsi="Times New Roman"/>
          <w:sz w:val="28"/>
          <w:szCs w:val="28"/>
        </w:rPr>
        <w:t>е – 30 минут</w:t>
      </w:r>
      <w:r w:rsidRPr="00336327">
        <w:rPr>
          <w:rFonts w:ascii="Times New Roman" w:hAnsi="Times New Roman"/>
          <w:sz w:val="28"/>
          <w:szCs w:val="28"/>
        </w:rPr>
        <w:t>, обсуждение – 3</w:t>
      </w:r>
      <w:r>
        <w:rPr>
          <w:rFonts w:ascii="Times New Roman" w:hAnsi="Times New Roman"/>
          <w:sz w:val="28"/>
          <w:szCs w:val="28"/>
        </w:rPr>
        <w:t>-</w:t>
      </w:r>
      <w:r w:rsidRPr="00336327">
        <w:rPr>
          <w:rFonts w:ascii="Times New Roman" w:hAnsi="Times New Roman"/>
          <w:sz w:val="28"/>
          <w:szCs w:val="28"/>
        </w:rPr>
        <w:t>5 минут на каждого участника.</w:t>
      </w:r>
    </w:p>
    <w:p w:rsidR="00FE663A" w:rsidRDefault="00FE663A" w:rsidP="00FE663A">
      <w:pPr>
        <w:spacing w:after="0" w:line="360" w:lineRule="auto"/>
        <w:ind w:firstLine="709"/>
        <w:jc w:val="both"/>
        <w:rPr>
          <w:rFonts w:ascii="Times New Roman" w:hAnsi="Times New Roman"/>
          <w:sz w:val="28"/>
          <w:szCs w:val="28"/>
        </w:rPr>
      </w:pPr>
    </w:p>
    <w:p w:rsidR="00FE663A" w:rsidRPr="00A42679" w:rsidRDefault="00FE663A" w:rsidP="00FE663A">
      <w:pPr>
        <w:spacing w:after="0" w:line="360" w:lineRule="auto"/>
        <w:jc w:val="center"/>
        <w:rPr>
          <w:rFonts w:ascii="Times New Roman" w:hAnsi="Times New Roman"/>
          <w:sz w:val="28"/>
          <w:szCs w:val="24"/>
          <w:u w:val="single"/>
        </w:rPr>
      </w:pPr>
      <w:r>
        <w:rPr>
          <w:rFonts w:ascii="Times New Roman" w:hAnsi="Times New Roman"/>
          <w:bCs/>
          <w:sz w:val="28"/>
          <w:szCs w:val="27"/>
          <w:u w:val="single"/>
        </w:rPr>
        <w:t>Игра</w:t>
      </w:r>
      <w:r w:rsidRPr="00A42679">
        <w:rPr>
          <w:rFonts w:ascii="Times New Roman" w:hAnsi="Times New Roman"/>
          <w:bCs/>
          <w:sz w:val="28"/>
          <w:szCs w:val="27"/>
          <w:u w:val="single"/>
        </w:rPr>
        <w:t xml:space="preserve"> «Спящий город»</w:t>
      </w:r>
      <w:r w:rsidR="00051BDC">
        <w:rPr>
          <w:rFonts w:ascii="Times New Roman" w:hAnsi="Times New Roman"/>
          <w:bCs/>
          <w:sz w:val="28"/>
          <w:szCs w:val="27"/>
          <w:u w:val="single"/>
        </w:rPr>
        <w:t xml:space="preserve"> (Б.Б.</w:t>
      </w:r>
      <w:r w:rsidR="00893780">
        <w:rPr>
          <w:rFonts w:ascii="Times New Roman" w:hAnsi="Times New Roman"/>
          <w:bCs/>
          <w:sz w:val="28"/>
          <w:szCs w:val="27"/>
          <w:u w:val="single"/>
        </w:rPr>
        <w:t xml:space="preserve"> </w:t>
      </w:r>
      <w:proofErr w:type="spellStart"/>
      <w:r>
        <w:rPr>
          <w:rFonts w:ascii="Times New Roman" w:hAnsi="Times New Roman"/>
          <w:bCs/>
          <w:sz w:val="28"/>
          <w:szCs w:val="27"/>
          <w:u w:val="single"/>
        </w:rPr>
        <w:t>Айсмонтас</w:t>
      </w:r>
      <w:proofErr w:type="spellEnd"/>
      <w:r>
        <w:rPr>
          <w:rFonts w:ascii="Times New Roman" w:hAnsi="Times New Roman"/>
          <w:bCs/>
          <w:sz w:val="28"/>
          <w:szCs w:val="27"/>
          <w:u w:val="single"/>
        </w:rPr>
        <w:t>)</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bCs/>
          <w:sz w:val="28"/>
          <w:szCs w:val="28"/>
        </w:rPr>
        <w:t xml:space="preserve">Цель: </w:t>
      </w:r>
      <w:r w:rsidRPr="005C31F3">
        <w:rPr>
          <w:rFonts w:ascii="Times New Roman" w:hAnsi="Times New Roman"/>
          <w:sz w:val="28"/>
          <w:szCs w:val="28"/>
        </w:rPr>
        <w:t>актуализация особенностей поведения каждого из участников в межличностном взаимодействии с целью учета этих особенностей в совершении жизненного выбора.</w:t>
      </w:r>
      <w:r w:rsidR="00893780">
        <w:rPr>
          <w:rFonts w:ascii="Times New Roman" w:hAnsi="Times New Roman"/>
          <w:sz w:val="28"/>
          <w:szCs w:val="28"/>
        </w:rPr>
        <w:t xml:space="preserve"> </w:t>
      </w:r>
      <w:r w:rsidRPr="005C31F3">
        <w:rPr>
          <w:rFonts w:ascii="Times New Roman" w:hAnsi="Times New Roman"/>
          <w:sz w:val="28"/>
          <w:szCs w:val="28"/>
        </w:rPr>
        <w:t>Первоначально данная игра была разработана для помощи старшеклассникам в более обоснованном выборе профиля дальнейшего профессионального обучения.</w:t>
      </w:r>
    </w:p>
    <w:p w:rsidR="00FE663A" w:rsidRPr="005C31F3" w:rsidRDefault="00FE663A" w:rsidP="00FE663A">
      <w:pPr>
        <w:spacing w:after="0" w:line="360" w:lineRule="auto"/>
        <w:ind w:firstLine="709"/>
        <w:jc w:val="both"/>
        <w:rPr>
          <w:rFonts w:ascii="Times New Roman" w:hAnsi="Times New Roman"/>
          <w:bCs/>
          <w:sz w:val="28"/>
          <w:szCs w:val="28"/>
        </w:rPr>
      </w:pPr>
      <w:r w:rsidRPr="005C31F3">
        <w:rPr>
          <w:rFonts w:ascii="Times New Roman" w:hAnsi="Times New Roman"/>
          <w:bCs/>
          <w:sz w:val="28"/>
          <w:szCs w:val="28"/>
        </w:rPr>
        <w:t>Игра может быть проведена как с группой в 12-15 человек, так и с целым классом и рассчитана на учащихся 9-11 классов. Длительность – 1 час.</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bCs/>
          <w:sz w:val="28"/>
          <w:szCs w:val="28"/>
        </w:rPr>
        <w:t>Оборудование</w:t>
      </w:r>
      <w:r w:rsidRPr="005C31F3">
        <w:rPr>
          <w:rFonts w:ascii="Times New Roman" w:hAnsi="Times New Roman"/>
          <w:sz w:val="28"/>
          <w:szCs w:val="28"/>
        </w:rPr>
        <w:t>: интерактивная доска, компьютер, ватманы, маркеры.</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bCs/>
          <w:sz w:val="28"/>
          <w:szCs w:val="28"/>
        </w:rPr>
        <w:t>Ход занятия:</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Игровая процедура построена по принципу традиционных деловых игр и включает следующие этапы:</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 xml:space="preserve">1) Инструкция: «В некотором городе, примерно в таком городе, как наш, некоторые злые силы околдовали всех жителей, превратив их в вялых, почти спящих существ. Чтобы разбудить людей необходимо как-то зажечь в них искру жизни. Для этого нужно предложить жителям простые и понятные, но при этом реалистичные программы улучшения жизни». По условию игры наш класс (или </w:t>
      </w:r>
      <w:r w:rsidRPr="005C31F3">
        <w:rPr>
          <w:rFonts w:ascii="Times New Roman" w:hAnsi="Times New Roman"/>
          <w:sz w:val="28"/>
          <w:szCs w:val="28"/>
        </w:rPr>
        <w:lastRenderedPageBreak/>
        <w:t>группа) должен в течение урока разработать программы по следующим направлениям:</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1 - порядок и спокойствие в городе, снижение числа преступлений и правонарушений (юридические аспекты);</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2 - более совершенное управление городом (мэрская власть, управление);</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3 - оживление экономической жизни, повышение благосостояния и занятости жителей (экономика в широком смысле);</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4 - счастье жителей, помощь в решении семейных, личностных проблем, помощь в поиске смысла жизни (психологические аспекты);</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5 - здоровье жителей, профилактика заболеваний, решение экологических проблем (медицина).</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 xml:space="preserve">Сейчас мы разобьёмся на группы и в соответствии с перечисленными программами попробуем составить программы, чтобы пробудить жителей </w:t>
      </w:r>
      <w:proofErr w:type="spellStart"/>
      <w:r w:rsidRPr="005C31F3">
        <w:rPr>
          <w:rFonts w:ascii="Times New Roman" w:hAnsi="Times New Roman"/>
          <w:sz w:val="28"/>
          <w:szCs w:val="28"/>
        </w:rPr>
        <w:t>города.Но</w:t>
      </w:r>
      <w:proofErr w:type="spellEnd"/>
      <w:r w:rsidRPr="005C31F3">
        <w:rPr>
          <w:rFonts w:ascii="Times New Roman" w:hAnsi="Times New Roman"/>
          <w:sz w:val="28"/>
          <w:szCs w:val="28"/>
        </w:rPr>
        <w:t xml:space="preserve"> при этом мы должны выполнить важно  условие: если хотя бы одна из программ вообще никем не будет разрабатываться, то спящие жители даже и слушать нас не захотят, не то, чтобы просыпаться».</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 xml:space="preserve">2) Ведущий кратко записывает на доске названия программ (порядок, управление, экономика, счастье людей, здоровье). Далее он предлагает поднять руки тем участникам, которые хотели бы поработать над первой программой (порядок), и выписывает количество желающих на доске. После этого </w:t>
      </w:r>
      <w:r w:rsidR="00051BDC">
        <w:rPr>
          <w:rFonts w:ascii="Times New Roman" w:hAnsi="Times New Roman"/>
          <w:sz w:val="28"/>
          <w:szCs w:val="28"/>
        </w:rPr>
        <w:t xml:space="preserve">– </w:t>
      </w:r>
      <w:r w:rsidRPr="005C31F3">
        <w:rPr>
          <w:rFonts w:ascii="Times New Roman" w:hAnsi="Times New Roman"/>
          <w:sz w:val="28"/>
          <w:szCs w:val="28"/>
        </w:rPr>
        <w:t>желающих поработать над второй программой и т.д. Если окажется, что для какой-то программы желающих вообще не найдется, то нужно будет напомнить о том, что в этом случае игры не получатся.</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 xml:space="preserve">3) Далее ведущий рассаживает все команды за отдельные столы и дает следующее задание: «В течение 10-15 минут каждая группа должна на листочке определить 5 основных дел для реализации своей программы. Сначала можно выписать не 5, а больше таких дел, но потом в процессе группового обсуждения необходимо оставить только 5 самых важных направлений работы. При этом все выделенные дела (направления работы) обязательно должны быть реалистичными, т.е. необходимо учитывать реальную ситуацию (примерно такую же, как в вашем </w:t>
      </w:r>
      <w:r w:rsidRPr="005C31F3">
        <w:rPr>
          <w:rFonts w:ascii="Times New Roman" w:hAnsi="Times New Roman"/>
          <w:sz w:val="28"/>
          <w:szCs w:val="28"/>
        </w:rPr>
        <w:lastRenderedPageBreak/>
        <w:t>городе на данный момент...). Желательно, чтобы предлагаемые программы поменьше напоминали то, что предлагают обычно так называемые экономические и политические лидеры, т.е. постарайтесь предложить более толковые программы... После этого каждая группа должна будет определить, кто из ее участников выступит от имени данной группы (представит разработанную программу) и ответит на вопросы остальных участников игры».</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4) Участники приступают к работе. Некоторое время ведущий не вмешивается в обсуждения и лишь отвечает на уточняющие вопросы, а далее все чаще и чаще напоминает участникам об истекающем времени и что в каждой группе должен быть выбран докладчик (или два докладчика), которые представили бы свой проект программы.</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5) Наконец, докладчики от каждой группы представляют свои программы и отвечают на вопрос. Чтобы данный этап проходил интереснее, ведущий также должен быть готов задавать вопросы в случаях, если учащиеся вдруг растеряются и перестанут задавать свои вопросы докладчикам. Поэтому ведущему предварительно следует заготовить небольшой перечень острых вопросов для каждой группы. На данном этапе особенно важно поддерживать высокую динамику обсуждения. Опыт проведения данной игры показал, что учащиеся проводят обсуждение достаточно серьезно и заинтересованно. Например, многие программы часто оказывались мало реалистичными из-за «проблем с финансированием» или из-за «слабой подготовки кадров»...</w:t>
      </w:r>
    </w:p>
    <w:p w:rsidR="00FE663A" w:rsidRPr="005C31F3" w:rsidRDefault="00FE663A" w:rsidP="00FE663A">
      <w:pPr>
        <w:spacing w:after="0" w:line="360" w:lineRule="auto"/>
        <w:ind w:firstLine="709"/>
        <w:jc w:val="both"/>
        <w:rPr>
          <w:rFonts w:ascii="Times New Roman" w:hAnsi="Times New Roman"/>
          <w:sz w:val="28"/>
          <w:szCs w:val="28"/>
        </w:rPr>
      </w:pPr>
      <w:r w:rsidRPr="005C31F3">
        <w:rPr>
          <w:rFonts w:ascii="Times New Roman" w:hAnsi="Times New Roman"/>
          <w:sz w:val="28"/>
          <w:szCs w:val="28"/>
        </w:rPr>
        <w:t>6) При подведении общего итога все участники сами должны определить по каждой группе, насколько предложенные программы были продуманными, реалистичными, интересными и насколько удалось сделать эти программы не противоречащими друг другу... Если большинство программ удовлетворяют этим условиям, то можно сказать, что жители города если и не проснутся окончательно, то хотя бы приоткроют глаза и «потянутся»...</w:t>
      </w:r>
    </w:p>
    <w:p w:rsidR="00FE663A" w:rsidRPr="005C31F3" w:rsidRDefault="00FE663A" w:rsidP="00FE663A">
      <w:pPr>
        <w:spacing w:after="0" w:line="360" w:lineRule="auto"/>
        <w:ind w:firstLine="720"/>
        <w:jc w:val="both"/>
        <w:rPr>
          <w:rFonts w:ascii="Times New Roman" w:hAnsi="Times New Roman"/>
          <w:sz w:val="28"/>
          <w:szCs w:val="28"/>
        </w:rPr>
      </w:pPr>
      <w:r w:rsidRPr="005C31F3">
        <w:rPr>
          <w:rFonts w:ascii="Times New Roman" w:hAnsi="Times New Roman"/>
          <w:sz w:val="28"/>
          <w:szCs w:val="28"/>
        </w:rPr>
        <w:t>Обсуждение: участники высказываются по кругу «Что понравилось?», «Что узнал(а) нового?», «Что удалось, а что нет?».</w:t>
      </w:r>
    </w:p>
    <w:p w:rsidR="00FE663A" w:rsidRDefault="00FE663A" w:rsidP="00FE663A">
      <w:pPr>
        <w:spacing w:after="0" w:line="360" w:lineRule="auto"/>
        <w:ind w:firstLine="709"/>
        <w:jc w:val="both"/>
        <w:rPr>
          <w:rFonts w:ascii="Times New Roman" w:hAnsi="Times New Roman"/>
          <w:sz w:val="28"/>
          <w:szCs w:val="28"/>
        </w:rPr>
      </w:pPr>
    </w:p>
    <w:p w:rsidR="00FE663A" w:rsidRDefault="00FE663A" w:rsidP="00FE663A">
      <w:pPr>
        <w:spacing w:before="240" w:after="0" w:line="360" w:lineRule="auto"/>
        <w:jc w:val="center"/>
        <w:rPr>
          <w:rFonts w:ascii="Times New Roman" w:hAnsi="Times New Roman"/>
          <w:b/>
          <w:sz w:val="28"/>
        </w:rPr>
      </w:pPr>
      <w:r w:rsidRPr="00CA0356">
        <w:rPr>
          <w:rFonts w:ascii="Times New Roman" w:hAnsi="Times New Roman"/>
          <w:b/>
          <w:sz w:val="28"/>
          <w:lang w:val="en-US"/>
        </w:rPr>
        <w:lastRenderedPageBreak/>
        <w:t>II</w:t>
      </w:r>
      <w:r w:rsidRPr="00CA0356">
        <w:rPr>
          <w:rFonts w:ascii="Times New Roman" w:hAnsi="Times New Roman"/>
          <w:b/>
          <w:sz w:val="28"/>
        </w:rPr>
        <w:t xml:space="preserve"> блок</w:t>
      </w:r>
    </w:p>
    <w:p w:rsidR="00FE663A" w:rsidRPr="00CA0356" w:rsidRDefault="00FE663A" w:rsidP="00FE663A">
      <w:pPr>
        <w:spacing w:after="0" w:line="360" w:lineRule="auto"/>
        <w:jc w:val="center"/>
        <w:rPr>
          <w:rFonts w:ascii="Times New Roman" w:hAnsi="Times New Roman"/>
          <w:b/>
          <w:sz w:val="28"/>
        </w:rPr>
      </w:pPr>
      <w:r w:rsidRPr="00CA0356">
        <w:rPr>
          <w:rFonts w:ascii="Times New Roman" w:hAnsi="Times New Roman"/>
          <w:b/>
          <w:sz w:val="28"/>
        </w:rPr>
        <w:t xml:space="preserve">Упражнения, помогающие </w:t>
      </w:r>
      <w:r>
        <w:rPr>
          <w:rFonts w:ascii="Times New Roman" w:hAnsi="Times New Roman"/>
          <w:b/>
          <w:sz w:val="28"/>
        </w:rPr>
        <w:t>осознать конечность жизни и бытия, реальность смерти</w:t>
      </w:r>
    </w:p>
    <w:p w:rsidR="00FE663A" w:rsidRDefault="00FE663A" w:rsidP="00FE663A">
      <w:pPr>
        <w:spacing w:after="0" w:line="360" w:lineRule="auto"/>
        <w:ind w:firstLine="709"/>
        <w:jc w:val="both"/>
        <w:rPr>
          <w:rFonts w:ascii="Times New Roman" w:hAnsi="Times New Roman"/>
          <w:sz w:val="28"/>
        </w:rPr>
      </w:pPr>
      <w:r>
        <w:rPr>
          <w:rFonts w:ascii="Times New Roman" w:hAnsi="Times New Roman"/>
          <w:sz w:val="28"/>
        </w:rPr>
        <w:t xml:space="preserve">Упражнения, приведенные ниже, призваны актуализировать размышления о конечности жизни, её быстротечности, задуматься о ценности проживаемого в настоящее время момента, о важности наслаждаться каждой минутой настоящего. </w:t>
      </w:r>
      <w:r w:rsidRPr="007E3961">
        <w:rPr>
          <w:rFonts w:ascii="Times New Roman" w:hAnsi="Times New Roman"/>
          <w:sz w:val="28"/>
        </w:rPr>
        <w:t xml:space="preserve">С помощью таких упражнений </w:t>
      </w:r>
      <w:r>
        <w:rPr>
          <w:rFonts w:ascii="Times New Roman" w:hAnsi="Times New Roman"/>
          <w:sz w:val="28"/>
        </w:rPr>
        <w:t>зарубежные</w:t>
      </w:r>
      <w:r w:rsidRPr="007E3961">
        <w:rPr>
          <w:rFonts w:ascii="Times New Roman" w:hAnsi="Times New Roman"/>
          <w:sz w:val="28"/>
        </w:rPr>
        <w:t xml:space="preserve"> психотерапевты стараются избавить человека от навязчивого страха смерти, приучить думать о </w:t>
      </w:r>
      <w:r>
        <w:rPr>
          <w:rFonts w:ascii="Times New Roman" w:hAnsi="Times New Roman"/>
          <w:sz w:val="28"/>
        </w:rPr>
        <w:t>ней</w:t>
      </w:r>
      <w:r w:rsidRPr="007E3961">
        <w:rPr>
          <w:rFonts w:ascii="Times New Roman" w:hAnsi="Times New Roman"/>
          <w:sz w:val="28"/>
        </w:rPr>
        <w:t xml:space="preserve"> спокойно, без ужаса и истерики, без паники и парализующих душу фантазий. </w:t>
      </w:r>
      <w:r>
        <w:rPr>
          <w:rFonts w:ascii="Times New Roman" w:hAnsi="Times New Roman"/>
          <w:sz w:val="28"/>
        </w:rPr>
        <w:t>Ценным является то, что п</w:t>
      </w:r>
      <w:r w:rsidRPr="007E3961">
        <w:rPr>
          <w:rFonts w:ascii="Times New Roman" w:hAnsi="Times New Roman"/>
          <w:sz w:val="28"/>
        </w:rPr>
        <w:t xml:space="preserve">одобные упражнения позволяют продемонстрировать каждому </w:t>
      </w:r>
      <w:r>
        <w:rPr>
          <w:rFonts w:ascii="Times New Roman" w:hAnsi="Times New Roman"/>
          <w:sz w:val="28"/>
        </w:rPr>
        <w:t>подростку</w:t>
      </w:r>
      <w:r w:rsidRPr="007E3961">
        <w:rPr>
          <w:rFonts w:ascii="Times New Roman" w:hAnsi="Times New Roman"/>
          <w:sz w:val="28"/>
        </w:rPr>
        <w:t>, что лучш</w:t>
      </w:r>
      <w:r>
        <w:rPr>
          <w:rFonts w:ascii="Times New Roman" w:hAnsi="Times New Roman"/>
          <w:sz w:val="28"/>
        </w:rPr>
        <w:t>ий способ размышлений о смерти –</w:t>
      </w:r>
      <w:r w:rsidRPr="007E3961">
        <w:rPr>
          <w:rFonts w:ascii="Times New Roman" w:hAnsi="Times New Roman"/>
          <w:sz w:val="28"/>
        </w:rPr>
        <w:t xml:space="preserve"> это серьезное отношение к своей жизни.</w:t>
      </w:r>
    </w:p>
    <w:p w:rsidR="00FE663A" w:rsidRDefault="00FE663A" w:rsidP="00FE663A">
      <w:pPr>
        <w:spacing w:after="0" w:line="360" w:lineRule="auto"/>
        <w:ind w:firstLine="709"/>
        <w:jc w:val="both"/>
        <w:rPr>
          <w:rFonts w:ascii="Times New Roman" w:hAnsi="Times New Roman"/>
          <w:sz w:val="28"/>
        </w:rPr>
      </w:pPr>
      <w:r>
        <w:rPr>
          <w:rFonts w:ascii="Times New Roman" w:hAnsi="Times New Roman"/>
          <w:sz w:val="28"/>
        </w:rPr>
        <w:t>При проведении упражнений данного блока важно понимать серьезность темы, быть подготовленным к обсуждению ситуаций утраты и горя. Использование упражнений в индивидуальной или групповой форме – на усмотрение психолога.</w:t>
      </w:r>
    </w:p>
    <w:p w:rsidR="00FE663A" w:rsidRPr="0036054D" w:rsidRDefault="00FE663A" w:rsidP="0036054D">
      <w:pPr>
        <w:spacing w:after="0" w:line="360" w:lineRule="auto"/>
        <w:ind w:firstLine="709"/>
        <w:jc w:val="both"/>
        <w:rPr>
          <w:rFonts w:ascii="Times New Roman" w:hAnsi="Times New Roman"/>
          <w:sz w:val="28"/>
          <w:szCs w:val="28"/>
        </w:rPr>
      </w:pPr>
    </w:p>
    <w:p w:rsidR="00FE663A" w:rsidRPr="0036054D" w:rsidRDefault="00FE663A" w:rsidP="0036054D">
      <w:pPr>
        <w:spacing w:after="0" w:line="360" w:lineRule="auto"/>
        <w:jc w:val="center"/>
        <w:rPr>
          <w:rFonts w:ascii="Times New Roman" w:hAnsi="Times New Roman"/>
          <w:sz w:val="28"/>
          <w:szCs w:val="28"/>
          <w:u w:val="single"/>
        </w:rPr>
      </w:pPr>
      <w:r w:rsidRPr="0036054D">
        <w:rPr>
          <w:rFonts w:ascii="Times New Roman" w:hAnsi="Times New Roman"/>
          <w:sz w:val="28"/>
          <w:szCs w:val="28"/>
          <w:u w:val="single"/>
        </w:rPr>
        <w:t>Упражнение «Жизнь и смерть»</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Участникам раздаются по одной салфетке. Задание: сделать из нее символ жизни. По кругу комментируются работы. Далее, из этой же салфетки сделать символ смерти и прокомментировать. И последнее, опять сделать символ жизни. Почему не получилось? Подвести участников к мысли ценности жизни, что она легко может «превратиться» в смерть, а наоборот – нет!</w:t>
      </w:r>
    </w:p>
    <w:p w:rsidR="00FE663A" w:rsidRPr="0036054D" w:rsidRDefault="00FE663A" w:rsidP="0036054D">
      <w:pPr>
        <w:pStyle w:val="31"/>
        <w:spacing w:after="0" w:line="360" w:lineRule="auto"/>
        <w:ind w:left="0" w:firstLine="709"/>
        <w:jc w:val="both"/>
        <w:rPr>
          <w:rFonts w:ascii="Times New Roman" w:hAnsi="Times New Roman"/>
          <w:sz w:val="28"/>
          <w:szCs w:val="28"/>
        </w:rPr>
      </w:pPr>
    </w:p>
    <w:p w:rsidR="00FE663A" w:rsidRDefault="00FE663A" w:rsidP="00FE663A">
      <w:pPr>
        <w:pStyle w:val="3"/>
        <w:spacing w:before="0" w:after="0" w:line="360" w:lineRule="auto"/>
        <w:ind w:firstLine="709"/>
        <w:jc w:val="center"/>
        <w:rPr>
          <w:rFonts w:ascii="Times New Roman" w:hAnsi="Times New Roman"/>
          <w:b w:val="0"/>
          <w:color w:val="000000"/>
          <w:sz w:val="28"/>
          <w:szCs w:val="28"/>
          <w:u w:val="single"/>
        </w:rPr>
      </w:pPr>
      <w:r w:rsidRPr="00A01427">
        <w:rPr>
          <w:rFonts w:ascii="Times New Roman" w:hAnsi="Times New Roman"/>
          <w:b w:val="0"/>
          <w:color w:val="000000"/>
          <w:sz w:val="28"/>
          <w:szCs w:val="28"/>
          <w:u w:val="single"/>
        </w:rPr>
        <w:t xml:space="preserve">Упражнение «Мудрый старец»(Дж. </w:t>
      </w:r>
      <w:proofErr w:type="spellStart"/>
      <w:r w:rsidRPr="00A01427">
        <w:rPr>
          <w:rFonts w:ascii="Times New Roman" w:hAnsi="Times New Roman"/>
          <w:b w:val="0"/>
          <w:color w:val="000000"/>
          <w:sz w:val="28"/>
          <w:szCs w:val="28"/>
          <w:u w:val="single"/>
        </w:rPr>
        <w:t>Рейнуотер</w:t>
      </w:r>
      <w:proofErr w:type="spellEnd"/>
      <w:r w:rsidRPr="00A01427">
        <w:rPr>
          <w:rFonts w:ascii="Times New Roman" w:hAnsi="Times New Roman"/>
          <w:b w:val="0"/>
          <w:color w:val="000000"/>
          <w:sz w:val="28"/>
          <w:szCs w:val="28"/>
          <w:u w:val="single"/>
        </w:rPr>
        <w:t>)</w:t>
      </w:r>
      <w:r>
        <w:rPr>
          <w:rFonts w:ascii="Times New Roman" w:hAnsi="Times New Roman"/>
          <w:b w:val="0"/>
          <w:color w:val="000000"/>
          <w:sz w:val="28"/>
          <w:szCs w:val="28"/>
          <w:u w:val="single"/>
        </w:rPr>
        <w:t xml:space="preserve"> или </w:t>
      </w:r>
    </w:p>
    <w:p w:rsidR="00FE663A" w:rsidRPr="00A01427" w:rsidRDefault="00FE663A" w:rsidP="00FE663A">
      <w:pPr>
        <w:pStyle w:val="3"/>
        <w:spacing w:before="0" w:after="0" w:line="360" w:lineRule="auto"/>
        <w:ind w:firstLine="709"/>
        <w:jc w:val="center"/>
        <w:rPr>
          <w:rFonts w:ascii="Times New Roman" w:hAnsi="Times New Roman"/>
          <w:b w:val="0"/>
          <w:color w:val="000000"/>
          <w:sz w:val="28"/>
          <w:szCs w:val="28"/>
          <w:u w:val="single"/>
        </w:rPr>
      </w:pPr>
      <w:r>
        <w:rPr>
          <w:rFonts w:ascii="Times New Roman" w:hAnsi="Times New Roman"/>
          <w:b w:val="0"/>
          <w:color w:val="000000"/>
          <w:sz w:val="28"/>
          <w:szCs w:val="28"/>
          <w:u w:val="single"/>
        </w:rPr>
        <w:t>«Смысл жизни» (И.Г.</w:t>
      </w:r>
      <w:r w:rsidR="00893780">
        <w:rPr>
          <w:rFonts w:ascii="Times New Roman" w:hAnsi="Times New Roman"/>
          <w:b w:val="0"/>
          <w:color w:val="000000"/>
          <w:sz w:val="28"/>
          <w:szCs w:val="28"/>
          <w:u w:val="single"/>
        </w:rPr>
        <w:t xml:space="preserve"> </w:t>
      </w:r>
      <w:r>
        <w:rPr>
          <w:rFonts w:ascii="Times New Roman" w:hAnsi="Times New Roman"/>
          <w:b w:val="0"/>
          <w:color w:val="000000"/>
          <w:sz w:val="28"/>
          <w:szCs w:val="28"/>
          <w:u w:val="single"/>
        </w:rPr>
        <w:t>Малкиной-Пых)</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sidRPr="00A01427">
        <w:rPr>
          <w:color w:val="000000"/>
          <w:sz w:val="28"/>
          <w:szCs w:val="28"/>
        </w:rPr>
        <w:t>Сядьте прямо. Сделайте несколько глубоких вдохов. Вообразите, что вы находитесь в старом большом доме, где сейчас никто не живет. Пройдите через все комнаты, посмотрите на старую мебель, лампы, картины, интерьер.</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sidRPr="00A01427">
        <w:rPr>
          <w:color w:val="000000"/>
          <w:sz w:val="28"/>
          <w:szCs w:val="28"/>
        </w:rPr>
        <w:t>Поднимитесь по лестнице на второй этаж, пройдитесь по спальням.</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sidRPr="00A01427">
        <w:rPr>
          <w:color w:val="000000"/>
          <w:sz w:val="28"/>
          <w:szCs w:val="28"/>
        </w:rPr>
        <w:t xml:space="preserve">Вы замечаете бархатный занавес, который прикрывает какую-то дверь. Отодвиньте занавес и откройте дверь. За ней вы видите ступени, по которым, судя </w:t>
      </w:r>
      <w:r w:rsidRPr="00A01427">
        <w:rPr>
          <w:color w:val="000000"/>
          <w:sz w:val="28"/>
          <w:szCs w:val="28"/>
        </w:rPr>
        <w:lastRenderedPageBreak/>
        <w:t>по пыли, давным-давно никто не ходил.</w:t>
      </w:r>
      <w:r w:rsidR="00893780">
        <w:rPr>
          <w:color w:val="000000"/>
          <w:sz w:val="28"/>
          <w:szCs w:val="28"/>
        </w:rPr>
        <w:t xml:space="preserve"> </w:t>
      </w:r>
      <w:r w:rsidRPr="00A01427">
        <w:rPr>
          <w:color w:val="000000"/>
          <w:sz w:val="28"/>
          <w:szCs w:val="28"/>
        </w:rPr>
        <w:t>Поднимитесь по ступеням. Вы видите дверь, откройте ее и войдите.</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sidRPr="00A01427">
        <w:rPr>
          <w:color w:val="000000"/>
          <w:sz w:val="28"/>
          <w:szCs w:val="28"/>
        </w:rPr>
        <w:t>Вы находитесь в заставленной книгами комнате, куда со всех сторон и сверху проникает свет. Вы начинаете читать названия книг и вдруг замечаете, что в одном из углов комнаты сидит старец.</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sidRPr="00A01427">
        <w:rPr>
          <w:color w:val="000000"/>
          <w:sz w:val="28"/>
          <w:szCs w:val="28"/>
        </w:rPr>
        <w:t>«Я ждал тебя»,</w:t>
      </w:r>
      <w:r w:rsidR="00893780">
        <w:rPr>
          <w:color w:val="000000"/>
          <w:sz w:val="28"/>
          <w:szCs w:val="28"/>
        </w:rPr>
        <w:t xml:space="preserve"> </w:t>
      </w:r>
      <w:r w:rsidRPr="00A01427">
        <w:rPr>
          <w:color w:val="000000"/>
          <w:sz w:val="28"/>
          <w:szCs w:val="28"/>
        </w:rPr>
        <w:t xml:space="preserve">— говорит он. </w:t>
      </w:r>
      <w:r w:rsidRPr="004E3B44">
        <w:rPr>
          <w:color w:val="000000"/>
          <w:sz w:val="28"/>
          <w:szCs w:val="28"/>
        </w:rPr>
        <w:t>И откуда-то из глубины души к вам приходит чувство, что этот человек обладает всеми знаниями мира и может ответить на все вопросы</w:t>
      </w:r>
      <w:r w:rsidRPr="00A01427">
        <w:rPr>
          <w:color w:val="000000"/>
          <w:sz w:val="28"/>
          <w:szCs w:val="28"/>
        </w:rPr>
        <w:t>, которы</w:t>
      </w:r>
      <w:r>
        <w:rPr>
          <w:color w:val="000000"/>
          <w:sz w:val="28"/>
          <w:szCs w:val="28"/>
        </w:rPr>
        <w:t>е</w:t>
      </w:r>
      <w:r w:rsidRPr="00A01427">
        <w:rPr>
          <w:color w:val="000000"/>
          <w:sz w:val="28"/>
          <w:szCs w:val="28"/>
        </w:rPr>
        <w:t xml:space="preserve"> вы ему зададите</w:t>
      </w:r>
      <w:r>
        <w:rPr>
          <w:color w:val="000000"/>
          <w:sz w:val="28"/>
          <w:szCs w:val="28"/>
        </w:rPr>
        <w:t>.</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sidRPr="004E3B44">
        <w:rPr>
          <w:color w:val="000000"/>
          <w:sz w:val="28"/>
          <w:szCs w:val="28"/>
        </w:rPr>
        <w:t>Вы решаетесь задать ему самый важный вопрос: «Зачем я пришел в этот мир?» и в тишине ждете, что он вам ответит. Ответ может прийти в словах, в жестах, в переданных телепатически мыслях или образах. Вы можете задать этому человеку любые важные для вас вопросы.</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sidRPr="004E3B44">
        <w:rPr>
          <w:color w:val="000000"/>
          <w:sz w:val="28"/>
          <w:szCs w:val="28"/>
        </w:rPr>
        <w:t>А теперь поблагодарите старого мудреца и попрощайтесь с ним. Спуститесь по лестнице вниз, снова пройдите по всем комнатам. Покиньте эту виллу и возвращайтесь назад. Вы чувствуете себя обновленным после этой встречи. Потянитесь, выпрямитесь и откройте глаза.</w:t>
      </w:r>
    </w:p>
    <w:p w:rsidR="00FE663A" w:rsidRPr="00A01427" w:rsidRDefault="00FE663A" w:rsidP="00FE663A">
      <w:pPr>
        <w:pStyle w:val="af"/>
        <w:spacing w:before="0" w:beforeAutospacing="0" w:after="0" w:afterAutospacing="0" w:line="360" w:lineRule="auto"/>
        <w:ind w:firstLine="709"/>
        <w:jc w:val="both"/>
        <w:rPr>
          <w:color w:val="000000"/>
          <w:sz w:val="28"/>
          <w:szCs w:val="28"/>
        </w:rPr>
      </w:pPr>
      <w:r>
        <w:rPr>
          <w:color w:val="000000"/>
          <w:sz w:val="28"/>
          <w:szCs w:val="28"/>
        </w:rPr>
        <w:t>Обсуждение:</w:t>
      </w:r>
    </w:p>
    <w:p w:rsidR="00FE663A" w:rsidRDefault="00FE663A" w:rsidP="00FE663A">
      <w:pPr>
        <w:pStyle w:val="af"/>
        <w:spacing w:before="0" w:beforeAutospacing="0" w:after="0" w:afterAutospacing="0" w:line="360" w:lineRule="auto"/>
        <w:ind w:firstLine="709"/>
        <w:jc w:val="both"/>
        <w:rPr>
          <w:color w:val="000000"/>
          <w:sz w:val="28"/>
          <w:szCs w:val="28"/>
        </w:rPr>
      </w:pPr>
      <w:r w:rsidRPr="00A01427">
        <w:rPr>
          <w:color w:val="000000"/>
          <w:sz w:val="28"/>
          <w:szCs w:val="28"/>
        </w:rPr>
        <w:t>«Мудрый старец» — это, конечно, скрытая мудрость, которая есть в каждом из нас. Многие не решаются это признать и п</w:t>
      </w:r>
      <w:r>
        <w:rPr>
          <w:color w:val="000000"/>
          <w:sz w:val="28"/>
          <w:szCs w:val="28"/>
        </w:rPr>
        <w:t>оэтому ищут ее вовне, в других.</w:t>
      </w:r>
    </w:p>
    <w:p w:rsidR="00FE663A" w:rsidRDefault="00FE663A" w:rsidP="00FE663A">
      <w:pPr>
        <w:pStyle w:val="af"/>
        <w:spacing w:before="0" w:beforeAutospacing="0" w:after="0" w:afterAutospacing="0" w:line="360" w:lineRule="auto"/>
        <w:ind w:firstLine="709"/>
        <w:jc w:val="both"/>
        <w:rPr>
          <w:color w:val="000000"/>
          <w:sz w:val="28"/>
          <w:szCs w:val="27"/>
        </w:rPr>
      </w:pPr>
      <w:r w:rsidRPr="004E3B44">
        <w:rPr>
          <w:color w:val="000000"/>
          <w:sz w:val="28"/>
          <w:szCs w:val="27"/>
        </w:rPr>
        <w:t>Получили ли вы ответ на заданный вопрос? Готовы ли вы поделиться им с группой?</w:t>
      </w:r>
    </w:p>
    <w:p w:rsidR="00FE663A" w:rsidRPr="004E3B44" w:rsidRDefault="00FE663A" w:rsidP="00FE663A">
      <w:pPr>
        <w:pStyle w:val="af"/>
        <w:spacing w:before="0" w:beforeAutospacing="0" w:after="0" w:afterAutospacing="0" w:line="360" w:lineRule="auto"/>
        <w:ind w:firstLine="709"/>
        <w:jc w:val="both"/>
        <w:rPr>
          <w:color w:val="000000"/>
          <w:sz w:val="32"/>
          <w:szCs w:val="28"/>
        </w:rPr>
      </w:pPr>
    </w:p>
    <w:p w:rsidR="00FE663A" w:rsidRPr="009B3F0E" w:rsidRDefault="00FE663A" w:rsidP="00FE663A">
      <w:pPr>
        <w:pStyle w:val="af"/>
        <w:spacing w:before="0" w:beforeAutospacing="0" w:after="0" w:afterAutospacing="0" w:line="360" w:lineRule="auto"/>
        <w:ind w:firstLine="709"/>
        <w:jc w:val="center"/>
        <w:rPr>
          <w:color w:val="000000"/>
          <w:sz w:val="28"/>
          <w:szCs w:val="28"/>
          <w:u w:val="single"/>
        </w:rPr>
      </w:pPr>
      <w:r w:rsidRPr="009B3F0E">
        <w:rPr>
          <w:color w:val="000000"/>
          <w:sz w:val="28"/>
          <w:szCs w:val="28"/>
          <w:u w:val="single"/>
        </w:rPr>
        <w:t xml:space="preserve">Упражнение «Взгляд из старости» (Дж. </w:t>
      </w:r>
      <w:proofErr w:type="spellStart"/>
      <w:r w:rsidRPr="009B3F0E">
        <w:rPr>
          <w:color w:val="000000"/>
          <w:sz w:val="28"/>
          <w:szCs w:val="28"/>
          <w:u w:val="single"/>
        </w:rPr>
        <w:t>Рейнуотер</w:t>
      </w:r>
      <w:proofErr w:type="spellEnd"/>
      <w:r w:rsidRPr="009B3F0E">
        <w:rPr>
          <w:color w:val="000000"/>
          <w:sz w:val="28"/>
          <w:szCs w:val="28"/>
          <w:u w:val="single"/>
        </w:rPr>
        <w:t>)</w:t>
      </w:r>
    </w:p>
    <w:p w:rsidR="00FE663A" w:rsidRPr="009B3F0E" w:rsidRDefault="00FE663A" w:rsidP="00FE663A">
      <w:pPr>
        <w:pStyle w:val="af"/>
        <w:spacing w:before="0" w:beforeAutospacing="0" w:after="0" w:afterAutospacing="0" w:line="360" w:lineRule="auto"/>
        <w:ind w:firstLine="709"/>
        <w:jc w:val="both"/>
        <w:rPr>
          <w:color w:val="000000"/>
          <w:sz w:val="28"/>
          <w:szCs w:val="28"/>
        </w:rPr>
      </w:pPr>
      <w:r w:rsidRPr="009B3F0E">
        <w:rPr>
          <w:color w:val="000000"/>
          <w:sz w:val="28"/>
          <w:szCs w:val="28"/>
        </w:rPr>
        <w:t>Вообразите, что вы — очень старый человек. Оглянитесь назад, на прожитую жизнь. О какой самой важной вещи вы хотите, чтобы знали ваши друзья, семья и мир после того, как вы уйдете?</w:t>
      </w:r>
    </w:p>
    <w:p w:rsidR="00FE663A" w:rsidRDefault="00FE663A" w:rsidP="00FE663A">
      <w:pPr>
        <w:pStyle w:val="af"/>
        <w:spacing w:before="0" w:beforeAutospacing="0" w:after="0" w:afterAutospacing="0" w:line="360" w:lineRule="auto"/>
        <w:ind w:firstLine="709"/>
        <w:jc w:val="both"/>
        <w:rPr>
          <w:color w:val="000000"/>
          <w:sz w:val="28"/>
          <w:szCs w:val="28"/>
        </w:rPr>
      </w:pPr>
      <w:r w:rsidRPr="0036054D">
        <w:rPr>
          <w:color w:val="000000"/>
          <w:sz w:val="28"/>
          <w:szCs w:val="28"/>
        </w:rPr>
        <w:t>Что происходившее с вами было особенно значимым? Запишите ваши ответы.</w:t>
      </w:r>
    </w:p>
    <w:p w:rsidR="0036054D" w:rsidRPr="0036054D" w:rsidRDefault="0036054D" w:rsidP="00FE663A">
      <w:pPr>
        <w:pStyle w:val="af"/>
        <w:spacing w:before="0" w:beforeAutospacing="0" w:after="0" w:afterAutospacing="0" w:line="360" w:lineRule="auto"/>
        <w:ind w:firstLine="709"/>
        <w:jc w:val="both"/>
        <w:rPr>
          <w:color w:val="000000"/>
          <w:sz w:val="28"/>
          <w:szCs w:val="28"/>
        </w:rPr>
      </w:pPr>
    </w:p>
    <w:p w:rsidR="00FE663A" w:rsidRPr="0036054D" w:rsidRDefault="00FE663A" w:rsidP="00FE663A">
      <w:pPr>
        <w:pStyle w:val="31"/>
        <w:spacing w:line="360" w:lineRule="auto"/>
        <w:jc w:val="center"/>
        <w:rPr>
          <w:rFonts w:ascii="Times New Roman" w:hAnsi="Times New Roman"/>
          <w:sz w:val="28"/>
          <w:szCs w:val="28"/>
          <w:u w:val="single"/>
        </w:rPr>
      </w:pPr>
      <w:r w:rsidRPr="0036054D">
        <w:rPr>
          <w:rFonts w:ascii="Times New Roman" w:hAnsi="Times New Roman"/>
          <w:sz w:val="28"/>
          <w:szCs w:val="28"/>
          <w:u w:val="single"/>
        </w:rPr>
        <w:t>Упражнение «Понимание целей» (И.Г.</w:t>
      </w:r>
      <w:r w:rsidR="00893780">
        <w:rPr>
          <w:rFonts w:ascii="Times New Roman" w:hAnsi="Times New Roman"/>
          <w:sz w:val="28"/>
          <w:szCs w:val="28"/>
          <w:u w:val="single"/>
        </w:rPr>
        <w:t xml:space="preserve"> </w:t>
      </w:r>
      <w:r w:rsidRPr="0036054D">
        <w:rPr>
          <w:rFonts w:ascii="Times New Roman" w:hAnsi="Times New Roman"/>
          <w:sz w:val="28"/>
          <w:szCs w:val="28"/>
          <w:u w:val="single"/>
        </w:rPr>
        <w:t>Малкина-Пых)</w:t>
      </w:r>
    </w:p>
    <w:p w:rsid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lastRenderedPageBreak/>
        <w:t>Сядьте, возьмите 4 листа бумаги, карандаш или ручку. Напишите вверху на первом листе: «Каковы мои цели в жизни?». Потратьте 2 минуты, чтобы ответить на этот вопрос. Пишите все, что приходит вам в голову, каким бы общим, абстрактным или тривиальным написанное ни казалось. Вы можете включить сюда личные, семейные, карьерные, социальные, общественные или духовные цели. Дайте себе еще 2 минуты, чтобы просмотреть весь список и сделать дополнения и исправления. Отложите первый лист в сторону.</w:t>
      </w:r>
    </w:p>
    <w:p w:rsid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Возьмите второй лист и напишите вверху: «Как бы я хотел провести следующие три года?». Потратьте 2 минуты, чтобы ответить на этот вопрос. Потратьте еще 2 минуты на то, чтобы просмотреть список. Этот вопрос должен помочь вам выявить ваши цели более отчетливо, чем первый. Отложите в сторону и этот список.</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Чтобы увидеть свои цели с другой точки зрения, напишите на третьем листе: «Если бы я знал, что мне осталось жить 6 месяцев, начиная с сегодняшнего дня, как бы я их прожил?» Этот вопрос нужен, чтобы выявить, что важно для вас, но о чем при этом вы до сих пор даже не задумывались. Снова потратьте на ответы 2 минуты и еще 2 минуты на то, чтобы проверить список, и отложите лист в сторону.</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На четвертом листе выпишите 3 цели, которые считаете наиболее важными из всех перечисленных. Сравните все четыре списка.</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Обсуждение:</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 Есть ли темы, проходящие красной нитью через все разнообразие ваших желаний?</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 Не принадлежат ли все ваши цели к одной категории, например социальной или личной?</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 Появляются ли какие-то цели во всех трех первых списках?</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 Не отличаются ли цели, которые вы выбрали как самые важные, от остальных перечисленных вами целей?</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Целесообразно, чтобы тренер начал с рассказа о своих собственных целях.</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t>Упражнение – 15 минут на одного участника, обсуждение – 5–7 минут на каждого участника.</w:t>
      </w:r>
    </w:p>
    <w:p w:rsidR="00FE663A" w:rsidRPr="0036054D" w:rsidRDefault="00FE663A" w:rsidP="0036054D">
      <w:pPr>
        <w:pStyle w:val="31"/>
        <w:spacing w:after="0" w:line="360" w:lineRule="auto"/>
        <w:ind w:left="0" w:firstLine="709"/>
        <w:jc w:val="both"/>
        <w:rPr>
          <w:rFonts w:ascii="Times New Roman" w:hAnsi="Times New Roman"/>
          <w:sz w:val="28"/>
          <w:szCs w:val="28"/>
        </w:rPr>
      </w:pPr>
      <w:r w:rsidRPr="0036054D">
        <w:rPr>
          <w:rFonts w:ascii="Times New Roman" w:hAnsi="Times New Roman"/>
          <w:sz w:val="28"/>
          <w:szCs w:val="28"/>
        </w:rPr>
        <w:lastRenderedPageBreak/>
        <w:t>Хотя этот метод и не раскрывает целиком неосознанные жизненные цели, о которых говорил Адлер, он может помочь вам понять взаимоотношения между вашими целями и вашей повседневной деятельностью. Полезно повторять это упражнение каждые 6 месяцев, чтобы увидеть, какие изменения произошли за это время.</w:t>
      </w:r>
    </w:p>
    <w:p w:rsidR="00FE663A" w:rsidRPr="0036054D" w:rsidRDefault="00FE663A" w:rsidP="0036054D">
      <w:pPr>
        <w:pStyle w:val="31"/>
        <w:spacing w:after="0" w:line="360" w:lineRule="auto"/>
        <w:ind w:left="0" w:firstLine="709"/>
        <w:jc w:val="both"/>
        <w:rPr>
          <w:rFonts w:ascii="Times New Roman" w:hAnsi="Times New Roman"/>
          <w:sz w:val="28"/>
          <w:szCs w:val="28"/>
        </w:rPr>
      </w:pPr>
    </w:p>
    <w:p w:rsidR="00FE663A" w:rsidRPr="005669D0" w:rsidRDefault="00FE663A" w:rsidP="00FE663A">
      <w:pPr>
        <w:spacing w:after="0" w:line="360" w:lineRule="auto"/>
        <w:ind w:firstLine="709"/>
        <w:jc w:val="center"/>
        <w:rPr>
          <w:rFonts w:ascii="Times New Roman" w:hAnsi="Times New Roman"/>
          <w:color w:val="000000"/>
          <w:sz w:val="28"/>
          <w:szCs w:val="28"/>
        </w:rPr>
      </w:pPr>
      <w:r w:rsidRPr="005669D0">
        <w:rPr>
          <w:rFonts w:ascii="Times New Roman" w:hAnsi="Times New Roman"/>
          <w:color w:val="000000"/>
          <w:sz w:val="28"/>
          <w:szCs w:val="28"/>
          <w:u w:val="single"/>
        </w:rPr>
        <w:t xml:space="preserve">Упражнение «Три </w:t>
      </w:r>
      <w:r w:rsidRPr="00031E3B">
        <w:rPr>
          <w:rFonts w:ascii="Times New Roman" w:hAnsi="Times New Roman"/>
          <w:color w:val="000000"/>
          <w:sz w:val="28"/>
          <w:szCs w:val="28"/>
          <w:u w:val="single"/>
        </w:rPr>
        <w:t>года» (</w:t>
      </w:r>
      <w:r w:rsidRPr="00031E3B">
        <w:rPr>
          <w:rFonts w:ascii="Times New Roman" w:hAnsi="Times New Roman"/>
          <w:sz w:val="28"/>
          <w:szCs w:val="28"/>
          <w:u w:val="single"/>
        </w:rPr>
        <w:t>Дж.</w:t>
      </w:r>
      <w:r w:rsidR="00893780">
        <w:rPr>
          <w:rFonts w:ascii="Times New Roman" w:hAnsi="Times New Roman"/>
          <w:sz w:val="28"/>
          <w:szCs w:val="28"/>
          <w:u w:val="single"/>
        </w:rPr>
        <w:t xml:space="preserve"> </w:t>
      </w:r>
      <w:proofErr w:type="spellStart"/>
      <w:r w:rsidRPr="00031E3B">
        <w:rPr>
          <w:rFonts w:ascii="Times New Roman" w:hAnsi="Times New Roman"/>
          <w:sz w:val="28"/>
          <w:szCs w:val="28"/>
          <w:u w:val="single"/>
        </w:rPr>
        <w:t>Рейнуотер</w:t>
      </w:r>
      <w:proofErr w:type="spellEnd"/>
      <w:r w:rsidRPr="00031E3B">
        <w:rPr>
          <w:rFonts w:ascii="Times New Roman" w:hAnsi="Times New Roman"/>
          <w:sz w:val="28"/>
          <w:szCs w:val="28"/>
          <w:u w:val="single"/>
        </w:rPr>
        <w:t>)</w:t>
      </w:r>
    </w:p>
    <w:p w:rsidR="00FE663A" w:rsidRPr="00A01860"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 xml:space="preserve">Упражнение направлено на осмысление приоритетов жизни и её интенсификацию </w:t>
      </w:r>
    </w:p>
    <w:p w:rsidR="00FE663A" w:rsidRPr="00A01860"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1. Упражнению предшествует непродолжительная релаксация.</w:t>
      </w:r>
    </w:p>
    <w:p w:rsidR="00FE663A" w:rsidRPr="00A01860"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2. Представьте, что вам осталось жить три года. Вы будете совершенно здоровы все это время. Какова ваша первая реакция… Начали ли вы сразу строить планы или разозлились, что так мало времени?</w:t>
      </w:r>
    </w:p>
    <w:p w:rsidR="00FE663A" w:rsidRPr="00A01860"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3. Вместо того чтобы думать о надвигающейся смерти и негодовать, решите, как вам хочется провести это оставшееся время. Где бы вы хотели его прожить? С кем? Хотите ли вы работать? Учиться? Что обязательно нужно успеть сделать?</w:t>
      </w:r>
    </w:p>
    <w:p w:rsidR="00FE663A" w:rsidRPr="00A01860"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4. После того, как ваше воображение построит картину жизни в течение этих трех лет, сравните её с той жизнью, которую вы ведете сейчас. В чём сходство, в чем отличие между ними? Есть ли в воображаемой картине что-то, что вы хотели бы включить в вашу нынешнюю реальную жизнь?</w:t>
      </w:r>
    </w:p>
    <w:p w:rsidR="00FE663A"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 xml:space="preserve">5. Теперь хорошенько осознайте, что предположение о вашей смерти через три года </w:t>
      </w:r>
      <w:r>
        <w:rPr>
          <w:rFonts w:ascii="Times New Roman" w:hAnsi="Times New Roman"/>
          <w:color w:val="000000"/>
          <w:sz w:val="28"/>
          <w:szCs w:val="28"/>
        </w:rPr>
        <w:t>–</w:t>
      </w:r>
      <w:r w:rsidRPr="00A01860">
        <w:rPr>
          <w:rFonts w:ascii="Times New Roman" w:hAnsi="Times New Roman"/>
          <w:color w:val="000000"/>
          <w:sz w:val="28"/>
          <w:szCs w:val="28"/>
        </w:rPr>
        <w:t xml:space="preserve"> это только игра воображения. Отбросьте эти мысли. Но сохраните то, что вам хочется, что подходит вам. Запишите, какой опыт вы приобрели, выполняя это упражнение.</w:t>
      </w:r>
    </w:p>
    <w:p w:rsidR="00FE663A" w:rsidRDefault="00FE663A" w:rsidP="00FE663A">
      <w:pPr>
        <w:spacing w:after="0" w:line="360" w:lineRule="auto"/>
        <w:ind w:firstLine="709"/>
        <w:jc w:val="both"/>
        <w:rPr>
          <w:rFonts w:ascii="Times New Roman" w:hAnsi="Times New Roman"/>
          <w:color w:val="000000"/>
          <w:sz w:val="28"/>
          <w:szCs w:val="28"/>
        </w:rPr>
      </w:pPr>
    </w:p>
    <w:p w:rsidR="00FE663A" w:rsidRPr="00B765CC" w:rsidRDefault="00FE663A" w:rsidP="00FE663A">
      <w:pPr>
        <w:spacing w:after="0" w:line="360" w:lineRule="auto"/>
        <w:ind w:firstLine="709"/>
        <w:jc w:val="center"/>
        <w:rPr>
          <w:rFonts w:ascii="Times New Roman" w:hAnsi="Times New Roman"/>
          <w:color w:val="000000"/>
          <w:sz w:val="28"/>
          <w:szCs w:val="28"/>
          <w:u w:val="single"/>
        </w:rPr>
      </w:pPr>
      <w:r w:rsidRPr="00B765CC">
        <w:rPr>
          <w:rFonts w:ascii="Times New Roman" w:hAnsi="Times New Roman"/>
          <w:color w:val="000000"/>
          <w:sz w:val="28"/>
          <w:szCs w:val="28"/>
          <w:u w:val="single"/>
        </w:rPr>
        <w:t>Упражнение «Семь дней»</w:t>
      </w:r>
    </w:p>
    <w:p w:rsidR="00FE663A" w:rsidRDefault="00FE663A" w:rsidP="00FE663A">
      <w:pPr>
        <w:pStyle w:val="af"/>
        <w:spacing w:before="0" w:beforeAutospacing="0" w:after="0" w:afterAutospacing="0" w:line="360" w:lineRule="auto"/>
        <w:ind w:firstLine="709"/>
        <w:jc w:val="both"/>
        <w:rPr>
          <w:color w:val="000000"/>
          <w:sz w:val="28"/>
          <w:szCs w:val="28"/>
        </w:rPr>
      </w:pPr>
      <w:r w:rsidRPr="00B765CC">
        <w:rPr>
          <w:color w:val="000000"/>
          <w:sz w:val="28"/>
          <w:szCs w:val="28"/>
        </w:rPr>
        <w:t>Упражнение проводится аналогично упражнению «Три года» (Дж.</w:t>
      </w:r>
      <w:r w:rsidR="00893780">
        <w:rPr>
          <w:color w:val="000000"/>
          <w:sz w:val="28"/>
          <w:szCs w:val="28"/>
        </w:rPr>
        <w:t xml:space="preserve"> </w:t>
      </w:r>
      <w:proofErr w:type="spellStart"/>
      <w:r w:rsidRPr="00B765CC">
        <w:rPr>
          <w:color w:val="000000"/>
          <w:sz w:val="28"/>
          <w:szCs w:val="28"/>
        </w:rPr>
        <w:t>Рейнуотер</w:t>
      </w:r>
      <w:proofErr w:type="spellEnd"/>
      <w:r w:rsidRPr="00B765CC">
        <w:rPr>
          <w:color w:val="000000"/>
          <w:sz w:val="28"/>
          <w:szCs w:val="28"/>
        </w:rPr>
        <w:t>), только отведенное время не три года, а семь дней, и задача человека определить, чем он будет заниматься (что и как делать, с кем встречаться и зачем и т. д.) в каждый из этих дней и в какой последовательности.</w:t>
      </w:r>
    </w:p>
    <w:p w:rsidR="00FE663A" w:rsidRPr="00B765CC" w:rsidRDefault="00FE663A" w:rsidP="00FE663A">
      <w:pPr>
        <w:pStyle w:val="af"/>
        <w:spacing w:before="0" w:beforeAutospacing="0" w:after="0" w:afterAutospacing="0" w:line="360" w:lineRule="auto"/>
        <w:ind w:firstLine="709"/>
        <w:jc w:val="both"/>
        <w:rPr>
          <w:color w:val="000000"/>
          <w:sz w:val="28"/>
          <w:szCs w:val="28"/>
        </w:rPr>
      </w:pPr>
      <w:r w:rsidRPr="00B765CC">
        <w:rPr>
          <w:color w:val="000000"/>
          <w:sz w:val="28"/>
          <w:szCs w:val="28"/>
        </w:rPr>
        <w:lastRenderedPageBreak/>
        <w:t>«Продумайте ваш план и запишите его. Постарайтесь всерьез проиграть предложенную ситуацию. А затем спросите себя:</w:t>
      </w:r>
    </w:p>
    <w:p w:rsidR="00FE663A" w:rsidRPr="00B765CC" w:rsidRDefault="00FE663A" w:rsidP="00FE663A">
      <w:pPr>
        <w:pStyle w:val="af"/>
        <w:spacing w:before="0" w:beforeAutospacing="0" w:after="0" w:afterAutospacing="0" w:line="360" w:lineRule="auto"/>
        <w:ind w:firstLine="709"/>
        <w:jc w:val="both"/>
        <w:rPr>
          <w:color w:val="000000"/>
          <w:sz w:val="28"/>
          <w:szCs w:val="28"/>
        </w:rPr>
      </w:pPr>
      <w:r w:rsidRPr="00B765CC">
        <w:rPr>
          <w:color w:val="000000"/>
          <w:sz w:val="28"/>
          <w:szCs w:val="28"/>
        </w:rPr>
        <w:t>а) почему я выбрал именно эти действия, а не другие?</w:t>
      </w:r>
    </w:p>
    <w:p w:rsidR="00FE663A" w:rsidRPr="00B765CC" w:rsidRDefault="00FE663A" w:rsidP="00FE663A">
      <w:pPr>
        <w:pStyle w:val="af"/>
        <w:spacing w:before="0" w:beforeAutospacing="0" w:after="0" w:afterAutospacing="0" w:line="360" w:lineRule="auto"/>
        <w:ind w:firstLine="709"/>
        <w:jc w:val="both"/>
        <w:rPr>
          <w:color w:val="000000"/>
          <w:sz w:val="28"/>
          <w:szCs w:val="28"/>
        </w:rPr>
      </w:pPr>
      <w:r w:rsidRPr="00B765CC">
        <w:rPr>
          <w:color w:val="000000"/>
          <w:sz w:val="28"/>
          <w:szCs w:val="28"/>
        </w:rPr>
        <w:t>б) что мешает мне жить в соответствии с этими намерениями уже сегодня, ведь на самом деле передо мной не неделя, а долгие десятилетия жизни?»</w:t>
      </w:r>
    </w:p>
    <w:p w:rsidR="00FE663A" w:rsidRPr="00B765CC" w:rsidRDefault="00FE663A" w:rsidP="00FE663A">
      <w:pPr>
        <w:pStyle w:val="af"/>
        <w:spacing w:before="0" w:beforeAutospacing="0" w:after="0" w:afterAutospacing="0" w:line="360" w:lineRule="auto"/>
        <w:ind w:firstLine="709"/>
        <w:jc w:val="both"/>
        <w:rPr>
          <w:color w:val="000000"/>
          <w:sz w:val="28"/>
          <w:szCs w:val="28"/>
        </w:rPr>
      </w:pPr>
      <w:r w:rsidRPr="00B765CC">
        <w:rPr>
          <w:color w:val="000000"/>
          <w:sz w:val="28"/>
          <w:szCs w:val="28"/>
        </w:rPr>
        <w:t>Смысл подобных упражнений прост: мы ставим самих себя в ситуацию «перед лицом смерти», а реально оказываемся лицом к лицу со своей жизнью. Размышления о смерти помогают осознать, что мы действительно думаем о жизни и о своих возможностях, как мы представляем себя как личность.</w:t>
      </w:r>
    </w:p>
    <w:p w:rsidR="00FE663A" w:rsidRPr="005669D0" w:rsidRDefault="00FE663A" w:rsidP="00FE663A">
      <w:pPr>
        <w:spacing w:after="0" w:line="360" w:lineRule="auto"/>
        <w:ind w:firstLine="709"/>
        <w:jc w:val="both"/>
        <w:rPr>
          <w:rFonts w:ascii="Times New Roman" w:hAnsi="Times New Roman"/>
          <w:color w:val="000000"/>
          <w:sz w:val="28"/>
          <w:szCs w:val="28"/>
        </w:rPr>
      </w:pPr>
    </w:p>
    <w:p w:rsidR="00FE663A" w:rsidRDefault="00FE663A" w:rsidP="00FE663A">
      <w:pPr>
        <w:spacing w:after="0" w:line="360" w:lineRule="auto"/>
        <w:jc w:val="center"/>
        <w:rPr>
          <w:rFonts w:ascii="Times New Roman" w:hAnsi="Times New Roman"/>
          <w:b/>
          <w:sz w:val="28"/>
        </w:rPr>
      </w:pPr>
      <w:r w:rsidRPr="00CA0356">
        <w:rPr>
          <w:rFonts w:ascii="Times New Roman" w:hAnsi="Times New Roman"/>
          <w:b/>
          <w:sz w:val="28"/>
          <w:lang w:val="en-US"/>
        </w:rPr>
        <w:t>III</w:t>
      </w:r>
      <w:r w:rsidRPr="00CA0356">
        <w:rPr>
          <w:rFonts w:ascii="Times New Roman" w:hAnsi="Times New Roman"/>
          <w:b/>
          <w:sz w:val="28"/>
        </w:rPr>
        <w:t xml:space="preserve"> блок</w:t>
      </w:r>
    </w:p>
    <w:p w:rsidR="00FE663A" w:rsidRPr="00CA0356" w:rsidRDefault="00FE663A" w:rsidP="00FE663A">
      <w:pPr>
        <w:spacing w:after="0" w:line="360" w:lineRule="auto"/>
        <w:jc w:val="center"/>
        <w:rPr>
          <w:rFonts w:ascii="Times New Roman" w:hAnsi="Times New Roman"/>
          <w:b/>
          <w:sz w:val="28"/>
        </w:rPr>
      </w:pPr>
      <w:r w:rsidRPr="00CA0356">
        <w:rPr>
          <w:rFonts w:ascii="Times New Roman" w:hAnsi="Times New Roman"/>
          <w:b/>
          <w:sz w:val="28"/>
        </w:rPr>
        <w:t>Упражнения, помога</w:t>
      </w:r>
      <w:r>
        <w:rPr>
          <w:rFonts w:ascii="Times New Roman" w:hAnsi="Times New Roman"/>
          <w:b/>
          <w:sz w:val="28"/>
        </w:rPr>
        <w:t>ющие противостоять манипуляциям</w:t>
      </w:r>
    </w:p>
    <w:p w:rsidR="00FE663A" w:rsidRDefault="00FE663A" w:rsidP="00FE663A">
      <w:pPr>
        <w:spacing w:after="0" w:line="360" w:lineRule="auto"/>
        <w:ind w:firstLine="709"/>
        <w:jc w:val="both"/>
        <w:rPr>
          <w:rFonts w:ascii="Times New Roman" w:hAnsi="Times New Roman"/>
          <w:sz w:val="28"/>
        </w:rPr>
      </w:pPr>
      <w:r>
        <w:rPr>
          <w:rFonts w:ascii="Times New Roman" w:hAnsi="Times New Roman"/>
          <w:sz w:val="28"/>
        </w:rPr>
        <w:t>Для того чтобы ребенок мог понимать стратегии возможной манипуляции с ним (в виртуальном и реальном пространстве), распознавать внешнее давление, критично взвешивать предложения окружающих (в том числе в интернет-сообществах), принимать ответственное решение, научиться технике уверенного отказа, применяются соответствующие упражнения, помогающие выработать необходимые навыки. Так как стратегии отказа от неприемлемых предложений схожи, то можно использовать в работе с подростками упражнения, направленные на умение говорить «нет» в ситуациях склонения к употреблению алкоголя или наркотического вещества.</w:t>
      </w:r>
      <w:r w:rsidR="00893780">
        <w:rPr>
          <w:rFonts w:ascii="Times New Roman" w:hAnsi="Times New Roman"/>
          <w:sz w:val="28"/>
        </w:rPr>
        <w:t xml:space="preserve"> </w:t>
      </w:r>
      <w:r>
        <w:rPr>
          <w:rFonts w:ascii="Times New Roman" w:hAnsi="Times New Roman"/>
          <w:sz w:val="28"/>
        </w:rPr>
        <w:t>В рефлексии упражнений можно затронуть тему манипуляций и давления в виртуальном пространстве, провести параллель с непринятием предложения в реальной жизни и отказом модератору интернет-сообщества, или друзьям в социальных сетях.</w:t>
      </w:r>
    </w:p>
    <w:p w:rsidR="00FE663A" w:rsidRDefault="00FE663A" w:rsidP="00FE663A">
      <w:pPr>
        <w:spacing w:after="0" w:line="360" w:lineRule="auto"/>
        <w:ind w:firstLine="709"/>
        <w:jc w:val="both"/>
        <w:rPr>
          <w:rFonts w:ascii="Times New Roman" w:hAnsi="Times New Roman"/>
          <w:sz w:val="28"/>
        </w:rPr>
      </w:pPr>
      <w:r>
        <w:rPr>
          <w:rFonts w:ascii="Times New Roman" w:hAnsi="Times New Roman"/>
          <w:sz w:val="28"/>
        </w:rPr>
        <w:t>Данный блок упражнений эффективно применять непосредственно в рамках работы с проблемой увлечения несовершеннолетними виртуальными «группами смерти».</w:t>
      </w:r>
    </w:p>
    <w:p w:rsidR="00FE663A" w:rsidRPr="00C848AC" w:rsidRDefault="00FE663A" w:rsidP="00FE663A">
      <w:pPr>
        <w:spacing w:after="0" w:line="360" w:lineRule="auto"/>
        <w:ind w:firstLine="709"/>
        <w:jc w:val="both"/>
        <w:rPr>
          <w:rFonts w:ascii="Times New Roman" w:hAnsi="Times New Roman"/>
          <w:sz w:val="28"/>
        </w:rPr>
      </w:pPr>
    </w:p>
    <w:p w:rsidR="00FE663A" w:rsidRPr="00047C6A" w:rsidRDefault="00FE663A" w:rsidP="00FE663A">
      <w:pPr>
        <w:spacing w:after="0" w:line="360" w:lineRule="auto"/>
        <w:jc w:val="center"/>
        <w:rPr>
          <w:rFonts w:ascii="Times New Roman" w:hAnsi="Times New Roman"/>
          <w:sz w:val="28"/>
          <w:u w:val="single"/>
        </w:rPr>
      </w:pPr>
      <w:r>
        <w:rPr>
          <w:rFonts w:ascii="Times New Roman" w:hAnsi="Times New Roman"/>
          <w:sz w:val="28"/>
          <w:u w:val="single"/>
        </w:rPr>
        <w:t>Упражнение «Да и нет»</w:t>
      </w:r>
    </w:p>
    <w:p w:rsidR="00FE663A" w:rsidRPr="00E32012" w:rsidRDefault="00FE663A" w:rsidP="00FE663A">
      <w:pPr>
        <w:spacing w:after="0" w:line="360" w:lineRule="auto"/>
        <w:ind w:firstLine="709"/>
        <w:jc w:val="both"/>
        <w:rPr>
          <w:rFonts w:ascii="Times New Roman" w:hAnsi="Times New Roman"/>
          <w:sz w:val="28"/>
        </w:rPr>
      </w:pPr>
      <w:r w:rsidRPr="00E32012">
        <w:rPr>
          <w:rFonts w:ascii="Times New Roman" w:hAnsi="Times New Roman"/>
          <w:sz w:val="28"/>
        </w:rPr>
        <w:lastRenderedPageBreak/>
        <w:t xml:space="preserve">С помощью этого упражнения </w:t>
      </w:r>
      <w:r>
        <w:rPr>
          <w:rFonts w:ascii="Times New Roman" w:hAnsi="Times New Roman"/>
          <w:sz w:val="28"/>
        </w:rPr>
        <w:t>подростки</w:t>
      </w:r>
      <w:r w:rsidRPr="00E32012">
        <w:rPr>
          <w:rFonts w:ascii="Times New Roman" w:hAnsi="Times New Roman"/>
          <w:sz w:val="28"/>
        </w:rPr>
        <w:t xml:space="preserve"> могут </w:t>
      </w:r>
      <w:r>
        <w:rPr>
          <w:rFonts w:ascii="Times New Roman" w:hAnsi="Times New Roman"/>
          <w:sz w:val="28"/>
        </w:rPr>
        <w:t>проследить разнообразные варианты давления со стороны оппонента, понять свои реакции, прочувствовать оптимальный способ сопротивления и т.п</w:t>
      </w:r>
      <w:r w:rsidRPr="00E32012">
        <w:rPr>
          <w:rFonts w:ascii="Times New Roman" w:hAnsi="Times New Roman"/>
          <w:sz w:val="28"/>
        </w:rPr>
        <w:t>.</w:t>
      </w:r>
      <w:r w:rsidR="00893780">
        <w:rPr>
          <w:rFonts w:ascii="Times New Roman" w:hAnsi="Times New Roman"/>
          <w:sz w:val="28"/>
        </w:rPr>
        <w:t xml:space="preserve"> </w:t>
      </w:r>
      <w:r w:rsidRPr="00E32012">
        <w:rPr>
          <w:rFonts w:ascii="Times New Roman" w:hAnsi="Times New Roman"/>
          <w:sz w:val="28"/>
        </w:rPr>
        <w:t>Упражнение проводится в свободном движении</w:t>
      </w:r>
      <w:r>
        <w:rPr>
          <w:rFonts w:ascii="Times New Roman" w:hAnsi="Times New Roman"/>
          <w:sz w:val="28"/>
        </w:rPr>
        <w:t>, можно</w:t>
      </w:r>
      <w:r w:rsidRPr="00E32012">
        <w:rPr>
          <w:rFonts w:ascii="Times New Roman" w:hAnsi="Times New Roman"/>
          <w:sz w:val="28"/>
        </w:rPr>
        <w:t xml:space="preserve"> под ритмичную музыку.</w:t>
      </w:r>
    </w:p>
    <w:p w:rsidR="00FE663A" w:rsidRPr="00E32012" w:rsidRDefault="00FE663A" w:rsidP="00FE663A">
      <w:pPr>
        <w:spacing w:after="0" w:line="360" w:lineRule="auto"/>
        <w:ind w:firstLine="709"/>
        <w:jc w:val="both"/>
        <w:rPr>
          <w:rFonts w:ascii="Times New Roman" w:hAnsi="Times New Roman"/>
          <w:sz w:val="28"/>
        </w:rPr>
      </w:pPr>
      <w:r>
        <w:rPr>
          <w:rFonts w:ascii="Times New Roman" w:hAnsi="Times New Roman"/>
          <w:sz w:val="28"/>
        </w:rPr>
        <w:t xml:space="preserve">Инструкция: </w:t>
      </w:r>
      <w:r w:rsidRPr="00E32012">
        <w:rPr>
          <w:rFonts w:ascii="Times New Roman" w:hAnsi="Times New Roman"/>
          <w:sz w:val="28"/>
        </w:rPr>
        <w:t>«</w:t>
      </w:r>
      <w:r>
        <w:rPr>
          <w:rFonts w:ascii="Times New Roman" w:hAnsi="Times New Roman"/>
          <w:sz w:val="28"/>
        </w:rPr>
        <w:t>Объединитесь в</w:t>
      </w:r>
      <w:r w:rsidRPr="00E32012">
        <w:rPr>
          <w:rFonts w:ascii="Times New Roman" w:hAnsi="Times New Roman"/>
          <w:sz w:val="28"/>
        </w:rPr>
        <w:t xml:space="preserve"> пары и встаньте друг напротив друга. Решите, к</w:t>
      </w:r>
      <w:r>
        <w:rPr>
          <w:rFonts w:ascii="Times New Roman" w:hAnsi="Times New Roman"/>
          <w:sz w:val="28"/>
        </w:rPr>
        <w:t>то в вашей паре хочет говорить «</w:t>
      </w:r>
      <w:r w:rsidRPr="00E32012">
        <w:rPr>
          <w:rFonts w:ascii="Times New Roman" w:hAnsi="Times New Roman"/>
          <w:sz w:val="28"/>
        </w:rPr>
        <w:t>да</w:t>
      </w:r>
      <w:r>
        <w:rPr>
          <w:rFonts w:ascii="Times New Roman" w:hAnsi="Times New Roman"/>
          <w:sz w:val="28"/>
        </w:rPr>
        <w:t>»</w:t>
      </w:r>
      <w:r w:rsidRPr="00E32012">
        <w:rPr>
          <w:rFonts w:ascii="Times New Roman" w:hAnsi="Times New Roman"/>
          <w:sz w:val="28"/>
        </w:rPr>
        <w:t xml:space="preserve">, а кто – </w:t>
      </w:r>
      <w:r>
        <w:rPr>
          <w:rFonts w:ascii="Times New Roman" w:hAnsi="Times New Roman"/>
          <w:sz w:val="28"/>
        </w:rPr>
        <w:t>«</w:t>
      </w:r>
      <w:r w:rsidRPr="00E32012">
        <w:rPr>
          <w:rFonts w:ascii="Times New Roman" w:hAnsi="Times New Roman"/>
          <w:sz w:val="28"/>
        </w:rPr>
        <w:t>нет</w:t>
      </w:r>
      <w:r>
        <w:rPr>
          <w:rFonts w:ascii="Times New Roman" w:hAnsi="Times New Roman"/>
          <w:sz w:val="28"/>
        </w:rPr>
        <w:t>»</w:t>
      </w:r>
      <w:r w:rsidRPr="00E32012">
        <w:rPr>
          <w:rFonts w:ascii="Times New Roman" w:hAnsi="Times New Roman"/>
          <w:sz w:val="28"/>
        </w:rPr>
        <w:t xml:space="preserve">. </w:t>
      </w:r>
      <w:r>
        <w:rPr>
          <w:rFonts w:ascii="Times New Roman" w:hAnsi="Times New Roman"/>
          <w:sz w:val="28"/>
        </w:rPr>
        <w:t xml:space="preserve">Говорить можно только эти слова. </w:t>
      </w:r>
      <w:r w:rsidRPr="00E32012">
        <w:rPr>
          <w:rFonts w:ascii="Times New Roman" w:hAnsi="Times New Roman"/>
          <w:sz w:val="28"/>
        </w:rPr>
        <w:t xml:space="preserve">Один из вас </w:t>
      </w:r>
      <w:r>
        <w:rPr>
          <w:rFonts w:ascii="Times New Roman" w:hAnsi="Times New Roman"/>
          <w:sz w:val="28"/>
        </w:rPr>
        <w:t>начинает игру, произнеся слово «</w:t>
      </w:r>
      <w:r w:rsidRPr="00E32012">
        <w:rPr>
          <w:rFonts w:ascii="Times New Roman" w:hAnsi="Times New Roman"/>
          <w:sz w:val="28"/>
        </w:rPr>
        <w:t>да</w:t>
      </w:r>
      <w:r>
        <w:rPr>
          <w:rFonts w:ascii="Times New Roman" w:hAnsi="Times New Roman"/>
          <w:sz w:val="28"/>
        </w:rPr>
        <w:t>»</w:t>
      </w:r>
      <w:r w:rsidRPr="00E32012">
        <w:rPr>
          <w:rFonts w:ascii="Times New Roman" w:hAnsi="Times New Roman"/>
          <w:sz w:val="28"/>
        </w:rPr>
        <w:t xml:space="preserve">. Второй сразу же отвечает ему: </w:t>
      </w:r>
      <w:r>
        <w:rPr>
          <w:rFonts w:ascii="Times New Roman" w:hAnsi="Times New Roman"/>
          <w:sz w:val="28"/>
        </w:rPr>
        <w:t>«</w:t>
      </w:r>
      <w:r w:rsidRPr="00E32012">
        <w:rPr>
          <w:rFonts w:ascii="Times New Roman" w:hAnsi="Times New Roman"/>
          <w:sz w:val="28"/>
        </w:rPr>
        <w:t>нет</w:t>
      </w:r>
      <w:r>
        <w:rPr>
          <w:rFonts w:ascii="Times New Roman" w:hAnsi="Times New Roman"/>
          <w:sz w:val="28"/>
        </w:rPr>
        <w:t>». Тогда первый снова говорит «</w:t>
      </w:r>
      <w:r w:rsidRPr="00E32012">
        <w:rPr>
          <w:rFonts w:ascii="Times New Roman" w:hAnsi="Times New Roman"/>
          <w:sz w:val="28"/>
        </w:rPr>
        <w:t>да</w:t>
      </w:r>
      <w:r>
        <w:rPr>
          <w:rFonts w:ascii="Times New Roman" w:hAnsi="Times New Roman"/>
          <w:sz w:val="28"/>
        </w:rPr>
        <w:t>»</w:t>
      </w:r>
      <w:r w:rsidRPr="00E32012">
        <w:rPr>
          <w:rFonts w:ascii="Times New Roman" w:hAnsi="Times New Roman"/>
          <w:sz w:val="28"/>
        </w:rPr>
        <w:t>, может быть, чуть громч</w:t>
      </w:r>
      <w:r>
        <w:rPr>
          <w:rFonts w:ascii="Times New Roman" w:hAnsi="Times New Roman"/>
          <w:sz w:val="28"/>
        </w:rPr>
        <w:t>е, а второй опять ему отвечает «</w:t>
      </w:r>
      <w:r w:rsidRPr="00E32012">
        <w:rPr>
          <w:rFonts w:ascii="Times New Roman" w:hAnsi="Times New Roman"/>
          <w:sz w:val="28"/>
        </w:rPr>
        <w:t>нет</w:t>
      </w:r>
      <w:r>
        <w:rPr>
          <w:rFonts w:ascii="Times New Roman" w:hAnsi="Times New Roman"/>
          <w:sz w:val="28"/>
        </w:rPr>
        <w:t>»</w:t>
      </w:r>
      <w:r w:rsidRPr="00E32012">
        <w:rPr>
          <w:rFonts w:ascii="Times New Roman" w:hAnsi="Times New Roman"/>
          <w:sz w:val="28"/>
        </w:rPr>
        <w:t xml:space="preserve">, и тоже слегка </w:t>
      </w:r>
      <w:proofErr w:type="spellStart"/>
      <w:r w:rsidRPr="00E32012">
        <w:rPr>
          <w:rFonts w:ascii="Times New Roman" w:hAnsi="Times New Roman"/>
          <w:sz w:val="28"/>
        </w:rPr>
        <w:t>погромче</w:t>
      </w:r>
      <w:proofErr w:type="spellEnd"/>
      <w:r w:rsidRPr="00E32012">
        <w:rPr>
          <w:rFonts w:ascii="Times New Roman" w:hAnsi="Times New Roman"/>
          <w:sz w:val="28"/>
        </w:rPr>
        <w:t xml:space="preserve">. Каждый из вас может произносить только то слово, которое выбрал с самого начала: или </w:t>
      </w:r>
      <w:r>
        <w:rPr>
          <w:rFonts w:ascii="Times New Roman" w:hAnsi="Times New Roman"/>
          <w:sz w:val="28"/>
        </w:rPr>
        <w:t>«</w:t>
      </w:r>
      <w:r w:rsidRPr="00E32012">
        <w:rPr>
          <w:rFonts w:ascii="Times New Roman" w:hAnsi="Times New Roman"/>
          <w:sz w:val="28"/>
        </w:rPr>
        <w:t>да</w:t>
      </w:r>
      <w:r>
        <w:rPr>
          <w:rFonts w:ascii="Times New Roman" w:hAnsi="Times New Roman"/>
          <w:sz w:val="28"/>
        </w:rPr>
        <w:t>»</w:t>
      </w:r>
      <w:r w:rsidRPr="00E32012">
        <w:rPr>
          <w:rFonts w:ascii="Times New Roman" w:hAnsi="Times New Roman"/>
          <w:sz w:val="28"/>
        </w:rPr>
        <w:t xml:space="preserve">, или </w:t>
      </w:r>
      <w:r>
        <w:rPr>
          <w:rFonts w:ascii="Times New Roman" w:hAnsi="Times New Roman"/>
          <w:sz w:val="28"/>
        </w:rPr>
        <w:t>«</w:t>
      </w:r>
      <w:r w:rsidRPr="00E32012">
        <w:rPr>
          <w:rFonts w:ascii="Times New Roman" w:hAnsi="Times New Roman"/>
          <w:sz w:val="28"/>
        </w:rPr>
        <w:t>нет</w:t>
      </w:r>
      <w:r>
        <w:rPr>
          <w:rFonts w:ascii="Times New Roman" w:hAnsi="Times New Roman"/>
          <w:sz w:val="28"/>
        </w:rPr>
        <w:t>»</w:t>
      </w:r>
      <w:r w:rsidRPr="00E32012">
        <w:rPr>
          <w:rFonts w:ascii="Times New Roman" w:hAnsi="Times New Roman"/>
          <w:sz w:val="28"/>
        </w:rPr>
        <w:t>. Но вы можете произносить его по</w:t>
      </w:r>
      <w:r>
        <w:rPr>
          <w:rFonts w:ascii="Times New Roman" w:eastAsia="MS Gothic" w:hAnsi="Times New Roman" w:cs="MS Gothic"/>
          <w:sz w:val="28"/>
        </w:rPr>
        <w:t>-</w:t>
      </w:r>
      <w:r w:rsidRPr="00E32012">
        <w:rPr>
          <w:rFonts w:ascii="Times New Roman" w:hAnsi="Times New Roman" w:cs="Calibri"/>
          <w:sz w:val="28"/>
        </w:rPr>
        <w:t>разному</w:t>
      </w:r>
      <w:r w:rsidRPr="00E32012">
        <w:rPr>
          <w:rFonts w:ascii="Times New Roman" w:hAnsi="Times New Roman"/>
          <w:sz w:val="28"/>
        </w:rPr>
        <w:t xml:space="preserve">, </w:t>
      </w:r>
      <w:r w:rsidRPr="00E32012">
        <w:rPr>
          <w:rFonts w:ascii="Times New Roman" w:hAnsi="Times New Roman" w:cs="Calibri"/>
          <w:sz w:val="28"/>
        </w:rPr>
        <w:t>как</w:t>
      </w:r>
      <w:r w:rsidR="0079188D">
        <w:rPr>
          <w:rFonts w:ascii="Times New Roman" w:hAnsi="Times New Roman" w:cs="Calibri"/>
          <w:sz w:val="28"/>
        </w:rPr>
        <w:t xml:space="preserve"> </w:t>
      </w:r>
      <w:r w:rsidRPr="00E32012">
        <w:rPr>
          <w:rFonts w:ascii="Times New Roman" w:hAnsi="Times New Roman" w:cs="Calibri"/>
          <w:sz w:val="28"/>
        </w:rPr>
        <w:t>вам</w:t>
      </w:r>
      <w:r w:rsidR="0079188D">
        <w:rPr>
          <w:rFonts w:ascii="Times New Roman" w:hAnsi="Times New Roman" w:cs="Calibri"/>
          <w:sz w:val="28"/>
        </w:rPr>
        <w:t xml:space="preserve"> </w:t>
      </w:r>
      <w:r w:rsidRPr="00E32012">
        <w:rPr>
          <w:rFonts w:ascii="Times New Roman" w:hAnsi="Times New Roman" w:cs="Calibri"/>
          <w:sz w:val="28"/>
        </w:rPr>
        <w:t>захочется</w:t>
      </w:r>
      <w:r w:rsidRPr="00E32012">
        <w:rPr>
          <w:rFonts w:ascii="Times New Roman" w:hAnsi="Times New Roman"/>
          <w:sz w:val="28"/>
        </w:rPr>
        <w:t xml:space="preserve">: </w:t>
      </w:r>
      <w:r w:rsidRPr="00E32012">
        <w:rPr>
          <w:rFonts w:ascii="Times New Roman" w:hAnsi="Times New Roman" w:cs="Calibri"/>
          <w:sz w:val="28"/>
        </w:rPr>
        <w:t>тихо</w:t>
      </w:r>
      <w:r w:rsidR="0079188D">
        <w:rPr>
          <w:rFonts w:ascii="Times New Roman" w:hAnsi="Times New Roman" w:cs="Calibri"/>
          <w:sz w:val="28"/>
        </w:rPr>
        <w:t xml:space="preserve"> </w:t>
      </w:r>
      <w:r w:rsidRPr="00E32012">
        <w:rPr>
          <w:rFonts w:ascii="Times New Roman" w:hAnsi="Times New Roman" w:cs="Calibri"/>
          <w:sz w:val="28"/>
        </w:rPr>
        <w:t>или</w:t>
      </w:r>
      <w:r w:rsidR="0079188D">
        <w:rPr>
          <w:rFonts w:ascii="Times New Roman" w:hAnsi="Times New Roman" w:cs="Calibri"/>
          <w:sz w:val="28"/>
        </w:rPr>
        <w:t xml:space="preserve"> </w:t>
      </w:r>
      <w:r w:rsidRPr="00E32012">
        <w:rPr>
          <w:rFonts w:ascii="Times New Roman" w:hAnsi="Times New Roman" w:cs="Calibri"/>
          <w:sz w:val="28"/>
        </w:rPr>
        <w:t>громко</w:t>
      </w:r>
      <w:r w:rsidRPr="00E32012">
        <w:rPr>
          <w:rFonts w:ascii="Times New Roman" w:hAnsi="Times New Roman"/>
          <w:sz w:val="28"/>
        </w:rPr>
        <w:t xml:space="preserve">, </w:t>
      </w:r>
      <w:r w:rsidRPr="00E32012">
        <w:rPr>
          <w:rFonts w:ascii="Times New Roman" w:hAnsi="Times New Roman" w:cs="Calibri"/>
          <w:sz w:val="28"/>
        </w:rPr>
        <w:t>нежно</w:t>
      </w:r>
      <w:r w:rsidR="0079188D">
        <w:rPr>
          <w:rFonts w:ascii="Times New Roman" w:hAnsi="Times New Roman" w:cs="Calibri"/>
          <w:sz w:val="28"/>
        </w:rPr>
        <w:t xml:space="preserve"> </w:t>
      </w:r>
      <w:r w:rsidRPr="00E32012">
        <w:rPr>
          <w:rFonts w:ascii="Times New Roman" w:hAnsi="Times New Roman" w:cs="Calibri"/>
          <w:sz w:val="28"/>
        </w:rPr>
        <w:t>или</w:t>
      </w:r>
      <w:r w:rsidR="0079188D">
        <w:rPr>
          <w:rFonts w:ascii="Times New Roman" w:hAnsi="Times New Roman" w:cs="Calibri"/>
          <w:sz w:val="28"/>
        </w:rPr>
        <w:t xml:space="preserve"> </w:t>
      </w:r>
      <w:r w:rsidRPr="00E32012">
        <w:rPr>
          <w:rFonts w:ascii="Times New Roman" w:hAnsi="Times New Roman" w:cs="Calibri"/>
          <w:sz w:val="28"/>
        </w:rPr>
        <w:t>грубо</w:t>
      </w:r>
      <w:r w:rsidRPr="00E32012">
        <w:rPr>
          <w:rFonts w:ascii="Times New Roman" w:hAnsi="Times New Roman"/>
          <w:sz w:val="28"/>
        </w:rPr>
        <w:t xml:space="preserve">, </w:t>
      </w:r>
      <w:r w:rsidRPr="00E32012">
        <w:rPr>
          <w:rFonts w:ascii="Times New Roman" w:hAnsi="Times New Roman" w:cs="Calibri"/>
          <w:sz w:val="28"/>
        </w:rPr>
        <w:t>кратко</w:t>
      </w:r>
      <w:r w:rsidR="0079188D">
        <w:rPr>
          <w:rFonts w:ascii="Times New Roman" w:hAnsi="Times New Roman" w:cs="Calibri"/>
          <w:sz w:val="28"/>
        </w:rPr>
        <w:t xml:space="preserve"> </w:t>
      </w:r>
      <w:r w:rsidRPr="00E32012">
        <w:rPr>
          <w:rFonts w:ascii="Times New Roman" w:hAnsi="Times New Roman" w:cs="Calibri"/>
          <w:sz w:val="28"/>
        </w:rPr>
        <w:t>или</w:t>
      </w:r>
      <w:r w:rsidR="0079188D">
        <w:rPr>
          <w:rFonts w:ascii="Times New Roman" w:hAnsi="Times New Roman" w:cs="Calibri"/>
          <w:sz w:val="28"/>
        </w:rPr>
        <w:t xml:space="preserve"> </w:t>
      </w:r>
      <w:r w:rsidRPr="00E32012">
        <w:rPr>
          <w:rFonts w:ascii="Times New Roman" w:hAnsi="Times New Roman" w:cs="Calibri"/>
          <w:sz w:val="28"/>
        </w:rPr>
        <w:t>длинно</w:t>
      </w:r>
      <w:r w:rsidRPr="00E32012">
        <w:rPr>
          <w:rFonts w:ascii="Times New Roman" w:hAnsi="Times New Roman"/>
          <w:sz w:val="28"/>
        </w:rPr>
        <w:t xml:space="preserve">. </w:t>
      </w:r>
      <w:r w:rsidRPr="00E32012">
        <w:rPr>
          <w:rFonts w:ascii="Times New Roman" w:hAnsi="Times New Roman" w:cs="Calibri"/>
          <w:sz w:val="28"/>
        </w:rPr>
        <w:t>Если</w:t>
      </w:r>
      <w:r w:rsidR="0079188D">
        <w:rPr>
          <w:rFonts w:ascii="Times New Roman" w:hAnsi="Times New Roman" w:cs="Calibri"/>
          <w:sz w:val="28"/>
        </w:rPr>
        <w:t xml:space="preserve"> </w:t>
      </w:r>
      <w:r w:rsidRPr="00E32012">
        <w:rPr>
          <w:rFonts w:ascii="Times New Roman" w:hAnsi="Times New Roman" w:cs="Calibri"/>
          <w:sz w:val="28"/>
        </w:rPr>
        <w:t>хотите</w:t>
      </w:r>
      <w:r w:rsidRPr="00E32012">
        <w:rPr>
          <w:rFonts w:ascii="Times New Roman" w:hAnsi="Times New Roman"/>
          <w:sz w:val="28"/>
        </w:rPr>
        <w:t xml:space="preserve">, </w:t>
      </w:r>
      <w:r w:rsidRPr="00E32012">
        <w:rPr>
          <w:rFonts w:ascii="Times New Roman" w:hAnsi="Times New Roman" w:cs="Calibri"/>
          <w:sz w:val="28"/>
        </w:rPr>
        <w:t>можете</w:t>
      </w:r>
      <w:r w:rsidR="0079188D">
        <w:rPr>
          <w:rFonts w:ascii="Times New Roman" w:hAnsi="Times New Roman" w:cs="Calibri"/>
          <w:sz w:val="28"/>
        </w:rPr>
        <w:t xml:space="preserve"> </w:t>
      </w:r>
      <w:r w:rsidRPr="00E32012">
        <w:rPr>
          <w:rFonts w:ascii="Times New Roman" w:hAnsi="Times New Roman" w:cs="Calibri"/>
          <w:sz w:val="28"/>
        </w:rPr>
        <w:t>провести</w:t>
      </w:r>
      <w:r w:rsidR="0079188D">
        <w:rPr>
          <w:rFonts w:ascii="Times New Roman" w:hAnsi="Times New Roman" w:cs="Calibri"/>
          <w:sz w:val="28"/>
        </w:rPr>
        <w:t xml:space="preserve"> </w:t>
      </w:r>
      <w:r w:rsidRPr="00E32012">
        <w:rPr>
          <w:rFonts w:ascii="Times New Roman" w:hAnsi="Times New Roman" w:cs="Calibri"/>
          <w:sz w:val="28"/>
        </w:rPr>
        <w:t>с</w:t>
      </w:r>
      <w:r w:rsidR="0079188D">
        <w:rPr>
          <w:rFonts w:ascii="Times New Roman" w:hAnsi="Times New Roman" w:cs="Calibri"/>
          <w:sz w:val="28"/>
        </w:rPr>
        <w:t xml:space="preserve"> </w:t>
      </w:r>
      <w:r w:rsidRPr="00E32012">
        <w:rPr>
          <w:rFonts w:ascii="Times New Roman" w:hAnsi="Times New Roman" w:cs="Calibri"/>
          <w:sz w:val="28"/>
        </w:rPr>
        <w:t>помощью</w:t>
      </w:r>
      <w:r w:rsidR="0079188D">
        <w:rPr>
          <w:rFonts w:ascii="Times New Roman" w:hAnsi="Times New Roman" w:cs="Calibri"/>
          <w:sz w:val="28"/>
        </w:rPr>
        <w:t xml:space="preserve"> </w:t>
      </w:r>
      <w:r w:rsidRPr="00E32012">
        <w:rPr>
          <w:rFonts w:ascii="Times New Roman" w:hAnsi="Times New Roman" w:cs="Calibri"/>
          <w:sz w:val="28"/>
        </w:rPr>
        <w:t>этих</w:t>
      </w:r>
      <w:r w:rsidR="0079188D">
        <w:rPr>
          <w:rFonts w:ascii="Times New Roman" w:hAnsi="Times New Roman" w:cs="Calibri"/>
          <w:sz w:val="28"/>
        </w:rPr>
        <w:t xml:space="preserve"> </w:t>
      </w:r>
      <w:r w:rsidRPr="00E32012">
        <w:rPr>
          <w:rFonts w:ascii="Times New Roman" w:hAnsi="Times New Roman" w:cs="Calibri"/>
          <w:sz w:val="28"/>
        </w:rPr>
        <w:t>двух</w:t>
      </w:r>
      <w:r w:rsidR="0079188D">
        <w:rPr>
          <w:rFonts w:ascii="Times New Roman" w:hAnsi="Times New Roman" w:cs="Calibri"/>
          <w:sz w:val="28"/>
        </w:rPr>
        <w:t xml:space="preserve"> </w:t>
      </w:r>
      <w:r w:rsidRPr="00E32012">
        <w:rPr>
          <w:rFonts w:ascii="Times New Roman" w:hAnsi="Times New Roman" w:cs="Calibri"/>
          <w:sz w:val="28"/>
        </w:rPr>
        <w:t>слов</w:t>
      </w:r>
      <w:r w:rsidR="0079188D">
        <w:rPr>
          <w:rFonts w:ascii="Times New Roman" w:hAnsi="Times New Roman" w:cs="Calibri"/>
          <w:sz w:val="28"/>
        </w:rPr>
        <w:t xml:space="preserve"> </w:t>
      </w:r>
      <w:r w:rsidRPr="00E32012">
        <w:rPr>
          <w:rFonts w:ascii="Times New Roman" w:hAnsi="Times New Roman" w:cs="Calibri"/>
          <w:sz w:val="28"/>
        </w:rPr>
        <w:t>небольшой</w:t>
      </w:r>
      <w:r w:rsidRPr="00E32012">
        <w:rPr>
          <w:rFonts w:ascii="Times New Roman" w:hAnsi="Times New Roman"/>
          <w:sz w:val="28"/>
        </w:rPr>
        <w:t xml:space="preserve"> спор, но при этом важно, чтобы никто никого не обидел. Через некоторое время я подам вам сигнал о том, что пора закончить спор</w:t>
      </w:r>
      <w:r>
        <w:rPr>
          <w:rFonts w:ascii="Times New Roman" w:hAnsi="Times New Roman"/>
          <w:sz w:val="28"/>
        </w:rPr>
        <w:t>»</w:t>
      </w:r>
      <w:r w:rsidRPr="00E32012">
        <w:rPr>
          <w:rFonts w:ascii="Times New Roman" w:hAnsi="Times New Roman"/>
          <w:sz w:val="28"/>
        </w:rPr>
        <w:t>.</w:t>
      </w:r>
    </w:p>
    <w:p w:rsidR="00FE663A" w:rsidRDefault="00FE663A" w:rsidP="00FE663A">
      <w:pPr>
        <w:spacing w:after="0" w:line="360" w:lineRule="auto"/>
        <w:ind w:firstLine="709"/>
        <w:jc w:val="both"/>
        <w:rPr>
          <w:rFonts w:ascii="Times New Roman" w:hAnsi="Times New Roman"/>
          <w:sz w:val="28"/>
        </w:rPr>
      </w:pPr>
      <w:r w:rsidRPr="00B14627">
        <w:rPr>
          <w:rFonts w:ascii="Times New Roman" w:hAnsi="Times New Roman"/>
          <w:iCs/>
          <w:sz w:val="28"/>
          <w:szCs w:val="28"/>
        </w:rPr>
        <w:t>Обсуждение</w:t>
      </w:r>
      <w:r>
        <w:rPr>
          <w:rFonts w:ascii="Times New Roman" w:hAnsi="Times New Roman"/>
          <w:sz w:val="28"/>
        </w:rPr>
        <w:t xml:space="preserve">: </w:t>
      </w:r>
      <w:r w:rsidRPr="00E32012">
        <w:rPr>
          <w:rFonts w:ascii="Times New Roman" w:hAnsi="Times New Roman"/>
          <w:sz w:val="28"/>
        </w:rPr>
        <w:t>Как вы сейчас себя чувствуете? Как вам удобнее спорить – произнося слово «да» или произнося слово «нет»?</w:t>
      </w:r>
      <w:r>
        <w:rPr>
          <w:rFonts w:ascii="Times New Roman" w:hAnsi="Times New Roman"/>
          <w:sz w:val="28"/>
        </w:rPr>
        <w:t xml:space="preserve"> Громко или тихо вы говорили? Сложнее говорить «нет» под натиском или в ответ на уговоры?</w:t>
      </w:r>
    </w:p>
    <w:p w:rsidR="00FE663A" w:rsidRDefault="00FE663A" w:rsidP="00FE663A">
      <w:pPr>
        <w:spacing w:after="0" w:line="360" w:lineRule="auto"/>
        <w:ind w:firstLine="709"/>
        <w:jc w:val="both"/>
        <w:rPr>
          <w:rFonts w:ascii="Times New Roman" w:hAnsi="Times New Roman"/>
          <w:sz w:val="28"/>
        </w:rPr>
      </w:pPr>
    </w:p>
    <w:p w:rsidR="00FE663A" w:rsidRPr="00C806F0" w:rsidRDefault="00FE663A" w:rsidP="00FE663A">
      <w:pPr>
        <w:pStyle w:val="af"/>
        <w:spacing w:before="0" w:beforeAutospacing="0" w:after="0" w:afterAutospacing="0" w:line="360" w:lineRule="auto"/>
        <w:jc w:val="center"/>
        <w:rPr>
          <w:u w:val="single"/>
        </w:rPr>
      </w:pPr>
      <w:r w:rsidRPr="00C806F0">
        <w:rPr>
          <w:bCs/>
          <w:sz w:val="28"/>
          <w:szCs w:val="28"/>
          <w:u w:val="single"/>
        </w:rPr>
        <w:t xml:space="preserve">Упражнение </w:t>
      </w:r>
      <w:r>
        <w:rPr>
          <w:bCs/>
          <w:sz w:val="28"/>
          <w:szCs w:val="28"/>
          <w:u w:val="single"/>
        </w:rPr>
        <w:t>«Марионетка»</w:t>
      </w:r>
    </w:p>
    <w:p w:rsidR="00FE663A" w:rsidRPr="00963073" w:rsidRDefault="00FE663A" w:rsidP="00FE663A">
      <w:pPr>
        <w:pStyle w:val="af"/>
        <w:spacing w:before="0" w:beforeAutospacing="0" w:after="0" w:afterAutospacing="0" w:line="360" w:lineRule="auto"/>
        <w:ind w:firstLine="709"/>
        <w:jc w:val="both"/>
        <w:rPr>
          <w:sz w:val="28"/>
          <w:szCs w:val="28"/>
        </w:rPr>
      </w:pPr>
      <w:r w:rsidRPr="00963073">
        <w:rPr>
          <w:sz w:val="28"/>
          <w:szCs w:val="28"/>
        </w:rPr>
        <w:t>Данное упражнение направлено на осознание подростками манипуляции и на понимание своих ощущений от бездумного подчинения. Следует подвести детей к мысли о том, что все мы подвергаемся давлению социума (семьи, близких, учителей), требованиям закона или правил общества, однако существуют люди-манипуляторы, которые в обход здравому смыслу и нашей критичности нас заставляют принимать неверные решения, заставляют полностью подчиняться их воле, причем делают это разными способами.</w:t>
      </w:r>
    </w:p>
    <w:p w:rsidR="00FE663A" w:rsidRPr="00963073" w:rsidRDefault="00FE663A" w:rsidP="00FE663A">
      <w:pPr>
        <w:pStyle w:val="af"/>
        <w:spacing w:before="0" w:beforeAutospacing="0" w:after="0" w:afterAutospacing="0" w:line="360" w:lineRule="auto"/>
        <w:ind w:firstLine="709"/>
        <w:jc w:val="both"/>
      </w:pPr>
      <w:r w:rsidRPr="00963073">
        <w:rPr>
          <w:sz w:val="28"/>
          <w:szCs w:val="28"/>
        </w:rPr>
        <w:t>Далее детям сообщается, что сейчас им предлагается почувствовать себя в роли марионетки, которой управляют другие.</w:t>
      </w:r>
    </w:p>
    <w:p w:rsidR="00FE663A" w:rsidRPr="00963073" w:rsidRDefault="00FE663A" w:rsidP="00FE663A">
      <w:pPr>
        <w:pStyle w:val="af"/>
        <w:spacing w:before="0" w:beforeAutospacing="0" w:after="0" w:afterAutospacing="0" w:line="360" w:lineRule="auto"/>
        <w:ind w:firstLine="709"/>
        <w:jc w:val="both"/>
      </w:pPr>
      <w:r w:rsidRPr="00963073">
        <w:rPr>
          <w:sz w:val="28"/>
          <w:szCs w:val="28"/>
        </w:rPr>
        <w:t xml:space="preserve">Участники делятся на группы по три человека. Каждой тройке дается задание: два участника должны играть роль кукловода – полностью управлять движениями </w:t>
      </w:r>
      <w:r w:rsidRPr="00963073">
        <w:rPr>
          <w:sz w:val="28"/>
          <w:szCs w:val="28"/>
        </w:rPr>
        <w:lastRenderedPageBreak/>
        <w:t>третьего участника – марионетки. Для каждой тройки расставляются два стула на расстоянии 1,5 метра. Цель кукловодов – перевести «куклу» с одного стула на другой. При этом человек, который играет роль «куклы», не должен сопротивляться тому, что с ним делают кукловоды. Очень важно, чтобы на месте «куклы» побывал каждый участник.</w:t>
      </w:r>
    </w:p>
    <w:p w:rsidR="00FE663A" w:rsidRPr="00963073" w:rsidRDefault="00FE663A" w:rsidP="00FE663A">
      <w:pPr>
        <w:pStyle w:val="af"/>
        <w:spacing w:before="0" w:beforeAutospacing="0" w:after="0" w:afterAutospacing="0" w:line="360" w:lineRule="auto"/>
        <w:ind w:firstLine="709"/>
        <w:jc w:val="both"/>
      </w:pPr>
      <w:r w:rsidRPr="00963073">
        <w:rPr>
          <w:iCs/>
          <w:sz w:val="28"/>
          <w:szCs w:val="28"/>
        </w:rPr>
        <w:t>Обсуждение:</w:t>
      </w:r>
    </w:p>
    <w:p w:rsidR="00FE663A" w:rsidRPr="00963073" w:rsidRDefault="00FE663A" w:rsidP="00FE663A">
      <w:pPr>
        <w:pStyle w:val="af"/>
        <w:spacing w:before="0" w:beforeAutospacing="0" w:after="0" w:afterAutospacing="0" w:line="360" w:lineRule="auto"/>
        <w:ind w:firstLine="709"/>
        <w:jc w:val="both"/>
      </w:pPr>
      <w:r w:rsidRPr="00963073">
        <w:rPr>
          <w:sz w:val="28"/>
          <w:szCs w:val="28"/>
        </w:rPr>
        <w:t>- Что чувствовали участники игры, когда были в роли «куклы»?</w:t>
      </w:r>
    </w:p>
    <w:p w:rsidR="00FE663A" w:rsidRPr="00963073" w:rsidRDefault="00FE663A" w:rsidP="00FE663A">
      <w:pPr>
        <w:pStyle w:val="af"/>
        <w:spacing w:before="0" w:beforeAutospacing="0" w:after="0" w:afterAutospacing="0" w:line="360" w:lineRule="auto"/>
        <w:ind w:firstLine="709"/>
        <w:jc w:val="both"/>
      </w:pPr>
      <w:r w:rsidRPr="00963073">
        <w:rPr>
          <w:sz w:val="28"/>
          <w:szCs w:val="28"/>
        </w:rPr>
        <w:t>- Понравилось ли им это чувство, было ли комфортно?</w:t>
      </w:r>
    </w:p>
    <w:p w:rsidR="00FE663A" w:rsidRPr="00963073" w:rsidRDefault="00FE663A" w:rsidP="00FE663A">
      <w:pPr>
        <w:pStyle w:val="af"/>
        <w:spacing w:before="0" w:beforeAutospacing="0" w:after="0" w:afterAutospacing="0" w:line="360" w:lineRule="auto"/>
        <w:ind w:firstLine="709"/>
        <w:jc w:val="both"/>
      </w:pPr>
      <w:r w:rsidRPr="00963073">
        <w:rPr>
          <w:sz w:val="28"/>
          <w:szCs w:val="28"/>
        </w:rPr>
        <w:t>- Хотелось ли что-то сделать самому?</w:t>
      </w:r>
    </w:p>
    <w:p w:rsidR="00FE663A" w:rsidRDefault="00FE663A" w:rsidP="00FE663A">
      <w:pPr>
        <w:spacing w:after="0" w:line="360" w:lineRule="auto"/>
        <w:ind w:firstLine="709"/>
        <w:jc w:val="both"/>
        <w:rPr>
          <w:rFonts w:ascii="Times New Roman" w:hAnsi="Times New Roman"/>
          <w:sz w:val="28"/>
        </w:rPr>
      </w:pPr>
    </w:p>
    <w:p w:rsidR="00FE663A" w:rsidRPr="0001451E" w:rsidRDefault="00FE663A" w:rsidP="00FE663A">
      <w:pPr>
        <w:spacing w:after="0" w:line="360" w:lineRule="auto"/>
        <w:jc w:val="center"/>
        <w:rPr>
          <w:rFonts w:ascii="Times New Roman" w:hAnsi="Times New Roman"/>
          <w:sz w:val="28"/>
          <w:szCs w:val="24"/>
          <w:u w:val="single"/>
        </w:rPr>
      </w:pPr>
      <w:r w:rsidRPr="0001451E">
        <w:rPr>
          <w:rFonts w:ascii="Times New Roman" w:hAnsi="Times New Roman"/>
          <w:bCs/>
          <w:sz w:val="28"/>
          <w:szCs w:val="24"/>
          <w:u w:val="single"/>
        </w:rPr>
        <w:t>Упражнение «Машинки»</w:t>
      </w:r>
    </w:p>
    <w:p w:rsidR="00FE663A" w:rsidRPr="00963073" w:rsidRDefault="00FE663A" w:rsidP="00FE663A">
      <w:pPr>
        <w:spacing w:after="0" w:line="360" w:lineRule="auto"/>
        <w:ind w:firstLine="709"/>
        <w:jc w:val="both"/>
        <w:rPr>
          <w:rFonts w:ascii="Times New Roman" w:hAnsi="Times New Roman"/>
          <w:bCs/>
          <w:sz w:val="28"/>
          <w:szCs w:val="24"/>
        </w:rPr>
      </w:pPr>
      <w:r w:rsidRPr="00963073">
        <w:rPr>
          <w:rFonts w:ascii="Times New Roman" w:hAnsi="Times New Roman"/>
          <w:bCs/>
          <w:sz w:val="28"/>
          <w:szCs w:val="24"/>
        </w:rPr>
        <w:t xml:space="preserve">Упражнение направлено на </w:t>
      </w:r>
      <w:r w:rsidRPr="00963073">
        <w:rPr>
          <w:rFonts w:ascii="Times New Roman" w:hAnsi="Times New Roman"/>
          <w:sz w:val="28"/>
          <w:szCs w:val="28"/>
        </w:rPr>
        <w:t>понимание своих ощущений в ситуации бездумного подчинения и невозможности самостоятельного выбора. Как и в упражнении «Марионетка», для детей необходимо развести понятие «осознанное подчинение требованиям закона и правил общественной жизни» и «слепое подчинение воли манипулятора», т.е. человека, который использует других в своих корыстных целях.</w:t>
      </w:r>
    </w:p>
    <w:p w:rsidR="00FE663A" w:rsidRPr="0001451E" w:rsidRDefault="00FE663A" w:rsidP="00FE663A">
      <w:pPr>
        <w:spacing w:after="0" w:line="360" w:lineRule="auto"/>
        <w:ind w:firstLine="709"/>
        <w:jc w:val="both"/>
        <w:rPr>
          <w:rFonts w:ascii="Times New Roman" w:hAnsi="Times New Roman"/>
          <w:sz w:val="28"/>
          <w:szCs w:val="24"/>
        </w:rPr>
      </w:pPr>
      <w:r>
        <w:rPr>
          <w:rFonts w:ascii="Times New Roman" w:hAnsi="Times New Roman"/>
          <w:bCs/>
          <w:sz w:val="28"/>
          <w:szCs w:val="24"/>
        </w:rPr>
        <w:t>Участникам объясняется, что с</w:t>
      </w:r>
      <w:r w:rsidRPr="0001451E">
        <w:rPr>
          <w:rFonts w:ascii="Times New Roman" w:hAnsi="Times New Roman"/>
          <w:bCs/>
          <w:sz w:val="28"/>
          <w:szCs w:val="24"/>
        </w:rPr>
        <w:t xml:space="preserve"> помощью следующей игры </w:t>
      </w:r>
      <w:r>
        <w:rPr>
          <w:rFonts w:ascii="Times New Roman" w:hAnsi="Times New Roman"/>
          <w:bCs/>
          <w:sz w:val="28"/>
          <w:szCs w:val="24"/>
        </w:rPr>
        <w:t>присутствующие</w:t>
      </w:r>
      <w:r w:rsidRPr="0001451E">
        <w:rPr>
          <w:rFonts w:ascii="Times New Roman" w:hAnsi="Times New Roman"/>
          <w:bCs/>
          <w:sz w:val="28"/>
          <w:szCs w:val="24"/>
        </w:rPr>
        <w:t xml:space="preserve"> попробу</w:t>
      </w:r>
      <w:r>
        <w:rPr>
          <w:rFonts w:ascii="Times New Roman" w:hAnsi="Times New Roman"/>
          <w:bCs/>
          <w:sz w:val="28"/>
          <w:szCs w:val="24"/>
        </w:rPr>
        <w:t>ют</w:t>
      </w:r>
      <w:r w:rsidRPr="0001451E">
        <w:rPr>
          <w:rFonts w:ascii="Times New Roman" w:hAnsi="Times New Roman"/>
          <w:bCs/>
          <w:sz w:val="28"/>
          <w:szCs w:val="24"/>
        </w:rPr>
        <w:t xml:space="preserve"> узнать, как себя чувствует человек, когда он лишен возможности самостоятельно принимать решения, когда им управляют другие.</w:t>
      </w:r>
    </w:p>
    <w:p w:rsidR="00FE663A" w:rsidRPr="0001451E" w:rsidRDefault="00FE663A" w:rsidP="00FE663A">
      <w:pPr>
        <w:spacing w:after="0" w:line="360" w:lineRule="auto"/>
        <w:ind w:firstLine="709"/>
        <w:jc w:val="both"/>
        <w:rPr>
          <w:rFonts w:ascii="Times New Roman" w:hAnsi="Times New Roman"/>
          <w:sz w:val="28"/>
          <w:szCs w:val="24"/>
        </w:rPr>
      </w:pPr>
      <w:r w:rsidRPr="0001451E">
        <w:rPr>
          <w:rFonts w:ascii="Times New Roman" w:hAnsi="Times New Roman"/>
          <w:bCs/>
          <w:sz w:val="28"/>
          <w:szCs w:val="24"/>
        </w:rPr>
        <w:t>Описание.</w:t>
      </w:r>
      <w:r w:rsidRPr="0001451E">
        <w:rPr>
          <w:rFonts w:ascii="Times New Roman" w:hAnsi="Times New Roman"/>
          <w:sz w:val="28"/>
          <w:szCs w:val="24"/>
        </w:rPr>
        <w:t xml:space="preserve"> Участники делятся на две подгруппы – водители и машинки. У «машинок» закрыты глаза</w:t>
      </w:r>
      <w:r>
        <w:rPr>
          <w:rFonts w:ascii="Times New Roman" w:hAnsi="Times New Roman"/>
          <w:sz w:val="28"/>
          <w:szCs w:val="24"/>
        </w:rPr>
        <w:t>.</w:t>
      </w:r>
      <w:r w:rsidRPr="0001451E">
        <w:rPr>
          <w:rFonts w:ascii="Times New Roman" w:hAnsi="Times New Roman"/>
          <w:sz w:val="28"/>
          <w:szCs w:val="24"/>
        </w:rPr>
        <w:t xml:space="preserve"> Водители управляют машинками (2 мин.):</w:t>
      </w:r>
    </w:p>
    <w:p w:rsidR="00FE663A" w:rsidRPr="0001451E" w:rsidRDefault="00FE663A" w:rsidP="00FE663A">
      <w:pPr>
        <w:spacing w:after="0" w:line="360" w:lineRule="auto"/>
        <w:ind w:firstLine="708"/>
        <w:jc w:val="both"/>
        <w:rPr>
          <w:rFonts w:ascii="Times New Roman" w:hAnsi="Times New Roman"/>
          <w:sz w:val="28"/>
          <w:szCs w:val="24"/>
        </w:rPr>
      </w:pPr>
      <w:r w:rsidRPr="0001451E">
        <w:rPr>
          <w:rFonts w:ascii="Times New Roman" w:hAnsi="Times New Roman"/>
          <w:sz w:val="28"/>
          <w:szCs w:val="24"/>
        </w:rPr>
        <w:t xml:space="preserve">- руки на плечах «машинок» </w:t>
      </w:r>
      <w:r>
        <w:rPr>
          <w:rFonts w:ascii="Times New Roman" w:hAnsi="Times New Roman"/>
          <w:sz w:val="28"/>
          <w:szCs w:val="24"/>
        </w:rPr>
        <w:t>–</w:t>
      </w:r>
      <w:r w:rsidRPr="0001451E">
        <w:rPr>
          <w:rFonts w:ascii="Times New Roman" w:hAnsi="Times New Roman"/>
          <w:sz w:val="28"/>
          <w:szCs w:val="24"/>
        </w:rPr>
        <w:t xml:space="preserve"> едем,</w:t>
      </w:r>
    </w:p>
    <w:p w:rsidR="00FE663A" w:rsidRPr="0001451E" w:rsidRDefault="00FE663A" w:rsidP="00FE663A">
      <w:pPr>
        <w:spacing w:after="0" w:line="360" w:lineRule="auto"/>
        <w:ind w:firstLine="708"/>
        <w:jc w:val="both"/>
        <w:rPr>
          <w:rFonts w:ascii="Times New Roman" w:hAnsi="Times New Roman"/>
          <w:sz w:val="28"/>
          <w:szCs w:val="24"/>
        </w:rPr>
      </w:pPr>
      <w:r w:rsidRPr="0001451E">
        <w:rPr>
          <w:rFonts w:ascii="Times New Roman" w:hAnsi="Times New Roman"/>
          <w:sz w:val="28"/>
          <w:szCs w:val="24"/>
        </w:rPr>
        <w:t>- убрали руку с левого плеча – поворот направо,</w:t>
      </w:r>
    </w:p>
    <w:p w:rsidR="00FE663A" w:rsidRPr="0001451E" w:rsidRDefault="00FE663A" w:rsidP="00FE663A">
      <w:pPr>
        <w:spacing w:after="0" w:line="360" w:lineRule="auto"/>
        <w:ind w:firstLine="708"/>
        <w:jc w:val="both"/>
        <w:rPr>
          <w:rFonts w:ascii="Times New Roman" w:hAnsi="Times New Roman"/>
          <w:sz w:val="28"/>
          <w:szCs w:val="24"/>
        </w:rPr>
      </w:pPr>
      <w:r w:rsidRPr="0001451E">
        <w:rPr>
          <w:rFonts w:ascii="Times New Roman" w:hAnsi="Times New Roman"/>
          <w:sz w:val="28"/>
          <w:szCs w:val="24"/>
        </w:rPr>
        <w:t>- убрали руку с правого плеча – поворот налево (поворот делается в ту сторону, на каком плече осталась рука).</w:t>
      </w:r>
    </w:p>
    <w:p w:rsidR="00FE663A" w:rsidRPr="0001451E" w:rsidRDefault="00FE663A" w:rsidP="00FE663A">
      <w:pPr>
        <w:spacing w:after="0" w:line="360" w:lineRule="auto"/>
        <w:ind w:firstLine="708"/>
        <w:jc w:val="both"/>
        <w:rPr>
          <w:rFonts w:ascii="Times New Roman" w:hAnsi="Times New Roman"/>
          <w:sz w:val="28"/>
          <w:szCs w:val="24"/>
        </w:rPr>
      </w:pPr>
      <w:r w:rsidRPr="0001451E">
        <w:rPr>
          <w:rFonts w:ascii="Times New Roman" w:hAnsi="Times New Roman"/>
          <w:sz w:val="28"/>
          <w:szCs w:val="24"/>
        </w:rPr>
        <w:t>- убираем обе руки с плеч – стоп.</w:t>
      </w:r>
    </w:p>
    <w:p w:rsidR="00FE663A" w:rsidRPr="0001451E" w:rsidRDefault="00FE663A" w:rsidP="00FE663A">
      <w:pPr>
        <w:spacing w:after="0" w:line="360" w:lineRule="auto"/>
        <w:ind w:firstLine="708"/>
        <w:jc w:val="both"/>
        <w:rPr>
          <w:rFonts w:ascii="Times New Roman" w:hAnsi="Times New Roman"/>
          <w:sz w:val="28"/>
          <w:szCs w:val="24"/>
        </w:rPr>
      </w:pPr>
      <w:r w:rsidRPr="0001451E">
        <w:rPr>
          <w:rFonts w:ascii="Times New Roman" w:hAnsi="Times New Roman"/>
          <w:sz w:val="28"/>
          <w:szCs w:val="24"/>
        </w:rPr>
        <w:t>- легонько похлопать по спине – срабатывает сигнал.</w:t>
      </w:r>
    </w:p>
    <w:p w:rsidR="00FE663A" w:rsidRPr="0001451E" w:rsidRDefault="00FE663A" w:rsidP="00FE663A">
      <w:pPr>
        <w:spacing w:after="0" w:line="360" w:lineRule="auto"/>
        <w:ind w:firstLine="709"/>
        <w:jc w:val="both"/>
        <w:rPr>
          <w:rFonts w:ascii="Times New Roman" w:hAnsi="Times New Roman"/>
          <w:sz w:val="28"/>
          <w:szCs w:val="24"/>
        </w:rPr>
      </w:pPr>
      <w:r w:rsidRPr="0001451E">
        <w:rPr>
          <w:rFonts w:ascii="Times New Roman" w:hAnsi="Times New Roman"/>
          <w:sz w:val="28"/>
          <w:szCs w:val="24"/>
        </w:rPr>
        <w:t>Затем «водители» и «машинки» меняются ролями.</w:t>
      </w:r>
    </w:p>
    <w:p w:rsidR="00FE663A" w:rsidRPr="0001451E" w:rsidRDefault="00FE663A" w:rsidP="00FE663A">
      <w:pPr>
        <w:spacing w:after="0" w:line="360" w:lineRule="auto"/>
        <w:jc w:val="both"/>
        <w:rPr>
          <w:rFonts w:ascii="Times New Roman" w:hAnsi="Times New Roman"/>
          <w:sz w:val="28"/>
          <w:szCs w:val="24"/>
        </w:rPr>
      </w:pPr>
      <w:r w:rsidRPr="00B14627">
        <w:rPr>
          <w:rFonts w:ascii="Times New Roman" w:hAnsi="Times New Roman"/>
          <w:iCs/>
          <w:sz w:val="28"/>
          <w:szCs w:val="28"/>
        </w:rPr>
        <w:t>Обсуждение</w:t>
      </w:r>
      <w:r w:rsidRPr="00B14627">
        <w:rPr>
          <w:rFonts w:ascii="Times New Roman" w:hAnsi="Times New Roman"/>
          <w:sz w:val="28"/>
          <w:szCs w:val="24"/>
        </w:rPr>
        <w:t>:</w:t>
      </w:r>
    </w:p>
    <w:p w:rsidR="00FE663A" w:rsidRPr="0001451E" w:rsidRDefault="00FE663A" w:rsidP="00FE663A">
      <w:pPr>
        <w:spacing w:after="0" w:line="360" w:lineRule="auto"/>
        <w:ind w:firstLine="709"/>
        <w:jc w:val="both"/>
        <w:rPr>
          <w:rFonts w:ascii="Times New Roman" w:hAnsi="Times New Roman"/>
          <w:sz w:val="28"/>
          <w:szCs w:val="24"/>
        </w:rPr>
      </w:pPr>
      <w:r w:rsidRPr="0001451E">
        <w:rPr>
          <w:rFonts w:ascii="Times New Roman" w:hAnsi="Times New Roman"/>
          <w:sz w:val="28"/>
          <w:szCs w:val="24"/>
        </w:rPr>
        <w:lastRenderedPageBreak/>
        <w:t>- Как вы себя чувствовали, когда были «машинками»?</w:t>
      </w:r>
    </w:p>
    <w:p w:rsidR="00FE663A" w:rsidRPr="0001451E" w:rsidRDefault="00FE663A" w:rsidP="00FE663A">
      <w:pPr>
        <w:spacing w:after="0" w:line="360" w:lineRule="auto"/>
        <w:ind w:firstLine="709"/>
        <w:jc w:val="both"/>
        <w:rPr>
          <w:rFonts w:ascii="Times New Roman" w:hAnsi="Times New Roman"/>
          <w:sz w:val="28"/>
          <w:szCs w:val="24"/>
        </w:rPr>
      </w:pPr>
      <w:r w:rsidRPr="0001451E">
        <w:rPr>
          <w:rFonts w:ascii="Times New Roman" w:hAnsi="Times New Roman"/>
          <w:sz w:val="28"/>
          <w:szCs w:val="24"/>
        </w:rPr>
        <w:t>- Как вы себя чувствовали, когда были «водителями»?</w:t>
      </w:r>
    </w:p>
    <w:p w:rsidR="00FE663A" w:rsidRPr="0001451E" w:rsidRDefault="00FE663A" w:rsidP="00FE663A">
      <w:pPr>
        <w:spacing w:after="0" w:line="360" w:lineRule="auto"/>
        <w:ind w:firstLine="709"/>
        <w:jc w:val="both"/>
        <w:rPr>
          <w:rFonts w:ascii="Times New Roman" w:hAnsi="Times New Roman"/>
          <w:sz w:val="28"/>
          <w:szCs w:val="24"/>
        </w:rPr>
      </w:pPr>
      <w:r w:rsidRPr="0001451E">
        <w:rPr>
          <w:rFonts w:ascii="Times New Roman" w:hAnsi="Times New Roman"/>
          <w:sz w:val="28"/>
          <w:szCs w:val="24"/>
        </w:rPr>
        <w:t>- Понравилось ли вам нести ответственность за ситуацию?</w:t>
      </w:r>
    </w:p>
    <w:p w:rsidR="00FE663A" w:rsidRDefault="00FE663A" w:rsidP="00FE663A">
      <w:pPr>
        <w:spacing w:after="0" w:line="360" w:lineRule="auto"/>
        <w:ind w:firstLine="709"/>
        <w:jc w:val="both"/>
        <w:rPr>
          <w:rFonts w:ascii="Times New Roman" w:hAnsi="Times New Roman"/>
          <w:sz w:val="28"/>
          <w:szCs w:val="24"/>
        </w:rPr>
      </w:pPr>
      <w:r w:rsidRPr="0001451E">
        <w:rPr>
          <w:rFonts w:ascii="Times New Roman" w:hAnsi="Times New Roman"/>
          <w:sz w:val="28"/>
          <w:szCs w:val="24"/>
        </w:rPr>
        <w:t>- Как себя чувствует человек, когда он лишен возможности самостоятельно принимать решения, когда им управляют другие?</w:t>
      </w:r>
    </w:p>
    <w:p w:rsidR="00FE663A" w:rsidRPr="0001451E" w:rsidRDefault="00FE663A" w:rsidP="00FE663A">
      <w:pPr>
        <w:spacing w:after="0" w:line="360" w:lineRule="auto"/>
        <w:ind w:firstLine="708"/>
        <w:jc w:val="both"/>
        <w:rPr>
          <w:rFonts w:ascii="Times New Roman" w:hAnsi="Times New Roman"/>
          <w:sz w:val="28"/>
          <w:szCs w:val="24"/>
        </w:rPr>
      </w:pPr>
      <w:r w:rsidRPr="0001451E">
        <w:rPr>
          <w:rFonts w:ascii="Times New Roman" w:hAnsi="Times New Roman"/>
          <w:iCs/>
          <w:sz w:val="28"/>
          <w:szCs w:val="24"/>
        </w:rPr>
        <w:t>Вывод</w:t>
      </w:r>
      <w:r>
        <w:rPr>
          <w:rFonts w:ascii="Times New Roman" w:hAnsi="Times New Roman"/>
          <w:i/>
          <w:iCs/>
          <w:sz w:val="28"/>
          <w:szCs w:val="24"/>
        </w:rPr>
        <w:t xml:space="preserve">: </w:t>
      </w:r>
      <w:r w:rsidRPr="0001451E">
        <w:rPr>
          <w:rFonts w:ascii="Times New Roman" w:hAnsi="Times New Roman"/>
          <w:sz w:val="28"/>
          <w:szCs w:val="24"/>
        </w:rPr>
        <w:t>когда ты не самостоятелен, не можешь распоряжаться собой, это неприятно.</w:t>
      </w:r>
    </w:p>
    <w:p w:rsidR="00FE663A" w:rsidRDefault="00FE663A" w:rsidP="00FE663A">
      <w:pPr>
        <w:spacing w:after="0" w:line="360" w:lineRule="auto"/>
        <w:ind w:firstLine="709"/>
        <w:jc w:val="both"/>
        <w:rPr>
          <w:rFonts w:ascii="Times New Roman" w:hAnsi="Times New Roman"/>
          <w:sz w:val="28"/>
        </w:rPr>
      </w:pPr>
    </w:p>
    <w:p w:rsidR="00FE663A" w:rsidRPr="00B14627" w:rsidRDefault="00FE663A" w:rsidP="00FE663A">
      <w:pPr>
        <w:spacing w:after="0" w:line="360" w:lineRule="auto"/>
        <w:ind w:firstLine="709"/>
        <w:jc w:val="center"/>
        <w:rPr>
          <w:rFonts w:ascii="Times New Roman" w:hAnsi="Times New Roman"/>
          <w:sz w:val="28"/>
          <w:u w:val="single"/>
        </w:rPr>
      </w:pPr>
      <w:r w:rsidRPr="00B14627">
        <w:rPr>
          <w:rFonts w:ascii="Times New Roman" w:hAnsi="Times New Roman"/>
          <w:sz w:val="28"/>
          <w:u w:val="single"/>
        </w:rPr>
        <w:t>Упражнение «Тосты</w:t>
      </w:r>
      <w:r>
        <w:rPr>
          <w:rFonts w:ascii="Times New Roman" w:hAnsi="Times New Roman"/>
          <w:sz w:val="28"/>
          <w:u w:val="single"/>
        </w:rPr>
        <w:t>»</w:t>
      </w:r>
    </w:p>
    <w:p w:rsidR="00FE663A" w:rsidRPr="00B14627" w:rsidRDefault="00FE663A" w:rsidP="00FE663A">
      <w:pPr>
        <w:spacing w:after="0" w:line="360" w:lineRule="auto"/>
        <w:ind w:firstLine="709"/>
        <w:jc w:val="both"/>
        <w:rPr>
          <w:rFonts w:ascii="Times New Roman" w:hAnsi="Times New Roman"/>
          <w:sz w:val="28"/>
        </w:rPr>
      </w:pPr>
      <w:r w:rsidRPr="00B14627">
        <w:rPr>
          <w:rFonts w:ascii="Times New Roman" w:hAnsi="Times New Roman"/>
          <w:sz w:val="28"/>
        </w:rPr>
        <w:t>Участникам группы предлагается придумать десять поводов для того, чтобы пригла</w:t>
      </w:r>
      <w:r>
        <w:rPr>
          <w:rFonts w:ascii="Times New Roman" w:hAnsi="Times New Roman"/>
          <w:sz w:val="28"/>
        </w:rPr>
        <w:t>сить своего приятеля к выпивке.</w:t>
      </w:r>
    </w:p>
    <w:p w:rsidR="00FE663A" w:rsidRPr="00B14627" w:rsidRDefault="00FE663A" w:rsidP="00FE663A">
      <w:pPr>
        <w:spacing w:after="0" w:line="360" w:lineRule="auto"/>
        <w:ind w:firstLine="709"/>
        <w:jc w:val="both"/>
        <w:rPr>
          <w:rFonts w:ascii="Times New Roman" w:hAnsi="Times New Roman"/>
          <w:sz w:val="28"/>
        </w:rPr>
      </w:pPr>
      <w:r w:rsidRPr="00B14627">
        <w:rPr>
          <w:rFonts w:ascii="Times New Roman" w:hAnsi="Times New Roman"/>
          <w:sz w:val="28"/>
        </w:rPr>
        <w:t xml:space="preserve">Далее группа делится на пары и дается следующая инструкция: один участник последовательно зачитывает свои предложения, а его партнер должен отказаться, находя убедительные аргументы, этот вариант отказа первый участник записывает рядом с предложенным тостом; через 5-7 минут, когда аргументы первого участника закончатся, партнеры меняются ролями. Во время общего обсуждения участникам предлагается ответить на два вопроса: </w:t>
      </w:r>
    </w:p>
    <w:p w:rsidR="00FE663A" w:rsidRPr="00B14627" w:rsidRDefault="00FE663A" w:rsidP="00FE663A">
      <w:pPr>
        <w:spacing w:after="0" w:line="360" w:lineRule="auto"/>
        <w:ind w:firstLine="709"/>
        <w:jc w:val="both"/>
        <w:rPr>
          <w:rFonts w:ascii="Times New Roman" w:hAnsi="Times New Roman"/>
          <w:sz w:val="28"/>
        </w:rPr>
      </w:pPr>
      <w:r w:rsidRPr="00B14627">
        <w:rPr>
          <w:rFonts w:ascii="Times New Roman" w:hAnsi="Times New Roman"/>
          <w:sz w:val="28"/>
        </w:rPr>
        <w:t xml:space="preserve">- Какие варианты отказа были для вас наиболее убедительными? </w:t>
      </w:r>
    </w:p>
    <w:p w:rsidR="00FE663A" w:rsidRPr="00B14627" w:rsidRDefault="00FE663A" w:rsidP="00FE663A">
      <w:pPr>
        <w:spacing w:after="0" w:line="360" w:lineRule="auto"/>
        <w:ind w:firstLine="709"/>
        <w:jc w:val="both"/>
        <w:rPr>
          <w:rFonts w:ascii="Times New Roman" w:hAnsi="Times New Roman"/>
          <w:sz w:val="28"/>
        </w:rPr>
      </w:pPr>
      <w:r w:rsidRPr="00B14627">
        <w:rPr>
          <w:rFonts w:ascii="Times New Roman" w:hAnsi="Times New Roman"/>
          <w:sz w:val="28"/>
        </w:rPr>
        <w:t xml:space="preserve">- Что внутри вас помогало вам отказаться? </w:t>
      </w:r>
    </w:p>
    <w:p w:rsidR="00FE663A" w:rsidRPr="00B14627" w:rsidRDefault="00FE663A" w:rsidP="00FE663A">
      <w:pPr>
        <w:spacing w:after="0" w:line="360" w:lineRule="auto"/>
        <w:ind w:firstLine="709"/>
        <w:jc w:val="both"/>
        <w:rPr>
          <w:rFonts w:ascii="Times New Roman" w:hAnsi="Times New Roman"/>
          <w:sz w:val="28"/>
        </w:rPr>
      </w:pPr>
      <w:r w:rsidRPr="00B14627">
        <w:rPr>
          <w:rFonts w:ascii="Times New Roman" w:hAnsi="Times New Roman"/>
          <w:sz w:val="28"/>
        </w:rPr>
        <w:t>Цель упражнения: позволить в игровой форме исследовать ситуацию "соблазнения". Участие в обсуждении позволяет подростку выработать аргументированную позицию и навыки отказа.</w:t>
      </w:r>
    </w:p>
    <w:p w:rsidR="00FE663A" w:rsidRDefault="00FE663A" w:rsidP="00FE663A">
      <w:pPr>
        <w:spacing w:after="0" w:line="360" w:lineRule="auto"/>
        <w:rPr>
          <w:rFonts w:ascii="Times New Roman" w:hAnsi="Times New Roman"/>
          <w:sz w:val="28"/>
        </w:rPr>
      </w:pPr>
    </w:p>
    <w:p w:rsidR="00FE663A" w:rsidRPr="00776300" w:rsidRDefault="00FE663A" w:rsidP="00FE663A">
      <w:pPr>
        <w:autoSpaceDE w:val="0"/>
        <w:autoSpaceDN w:val="0"/>
        <w:adjustRightInd w:val="0"/>
        <w:spacing w:after="0" w:line="360" w:lineRule="auto"/>
        <w:jc w:val="center"/>
        <w:rPr>
          <w:rFonts w:ascii="Times New Roman" w:hAnsi="Times New Roman"/>
          <w:bCs/>
          <w:color w:val="000000"/>
          <w:sz w:val="28"/>
          <w:szCs w:val="28"/>
          <w:u w:val="single"/>
        </w:rPr>
      </w:pPr>
      <w:r w:rsidRPr="00776300">
        <w:rPr>
          <w:rFonts w:ascii="Times New Roman" w:hAnsi="Times New Roman"/>
          <w:bCs/>
          <w:color w:val="000000"/>
          <w:sz w:val="28"/>
          <w:szCs w:val="28"/>
          <w:u w:val="single"/>
        </w:rPr>
        <w:t>Упражнение «Отказ»</w:t>
      </w:r>
    </w:p>
    <w:p w:rsidR="00FE663A" w:rsidRPr="00776300" w:rsidRDefault="00FE663A" w:rsidP="00FE663A">
      <w:pPr>
        <w:autoSpaceDE w:val="0"/>
        <w:autoSpaceDN w:val="0"/>
        <w:adjustRightInd w:val="0"/>
        <w:spacing w:after="0" w:line="360" w:lineRule="auto"/>
        <w:ind w:firstLine="709"/>
        <w:jc w:val="both"/>
        <w:rPr>
          <w:rFonts w:ascii="Times New Roman" w:hAnsi="Times New Roman"/>
          <w:color w:val="000000"/>
          <w:sz w:val="28"/>
          <w:szCs w:val="28"/>
        </w:rPr>
      </w:pPr>
      <w:r w:rsidRPr="00776300">
        <w:rPr>
          <w:rFonts w:ascii="Times New Roman" w:hAnsi="Times New Roman"/>
          <w:color w:val="000000"/>
          <w:sz w:val="28"/>
          <w:szCs w:val="28"/>
        </w:rPr>
        <w:t>Цель: отработка навыков отказа, овладение навыками уверенного поведения, выбор наиболее эффективных стратегий отказа и аргументированного отказа в ситуации выбора.</w:t>
      </w:r>
    </w:p>
    <w:p w:rsidR="00FE663A" w:rsidRPr="00776300" w:rsidRDefault="00FE663A" w:rsidP="00FE663A">
      <w:pPr>
        <w:autoSpaceDE w:val="0"/>
        <w:autoSpaceDN w:val="0"/>
        <w:adjustRightInd w:val="0"/>
        <w:spacing w:after="0" w:line="360" w:lineRule="auto"/>
        <w:ind w:firstLine="709"/>
        <w:jc w:val="both"/>
        <w:rPr>
          <w:rFonts w:ascii="Times New Roman" w:hAnsi="Times New Roman"/>
          <w:color w:val="000000"/>
          <w:sz w:val="28"/>
          <w:szCs w:val="28"/>
        </w:rPr>
      </w:pPr>
      <w:r w:rsidRPr="00776300">
        <w:rPr>
          <w:rFonts w:ascii="Times New Roman" w:hAnsi="Times New Roman"/>
          <w:color w:val="000000"/>
          <w:sz w:val="28"/>
          <w:szCs w:val="28"/>
        </w:rPr>
        <w:t>Группа делится на 3-4 подгруппы. Каждой группе предлагается одна из ситуаций:</w:t>
      </w:r>
    </w:p>
    <w:p w:rsidR="00FE663A" w:rsidRPr="00776300" w:rsidRDefault="00FE663A" w:rsidP="00FE663A">
      <w:pPr>
        <w:autoSpaceDE w:val="0"/>
        <w:autoSpaceDN w:val="0"/>
        <w:adjustRightInd w:val="0"/>
        <w:spacing w:after="0" w:line="360" w:lineRule="auto"/>
        <w:ind w:firstLine="709"/>
        <w:jc w:val="both"/>
        <w:rPr>
          <w:rFonts w:ascii="Times New Roman" w:hAnsi="Times New Roman"/>
          <w:sz w:val="28"/>
          <w:szCs w:val="28"/>
        </w:rPr>
      </w:pPr>
      <w:r w:rsidRPr="00776300">
        <w:rPr>
          <w:rFonts w:ascii="Times New Roman" w:hAnsi="Times New Roman"/>
          <w:sz w:val="28"/>
          <w:szCs w:val="28"/>
        </w:rPr>
        <w:lastRenderedPageBreak/>
        <w:t>- одноклассник (сосед, лидер двора) просит разрешения приготовить наркотик у тебя дома,</w:t>
      </w:r>
    </w:p>
    <w:p w:rsidR="00FE663A" w:rsidRPr="00776300" w:rsidRDefault="00FE663A" w:rsidP="00FE663A">
      <w:pPr>
        <w:autoSpaceDE w:val="0"/>
        <w:autoSpaceDN w:val="0"/>
        <w:adjustRightInd w:val="0"/>
        <w:spacing w:after="0" w:line="360" w:lineRule="auto"/>
        <w:ind w:firstLine="709"/>
        <w:jc w:val="both"/>
        <w:rPr>
          <w:rFonts w:ascii="Times New Roman" w:hAnsi="Times New Roman"/>
          <w:sz w:val="28"/>
          <w:szCs w:val="28"/>
        </w:rPr>
      </w:pPr>
      <w:r w:rsidRPr="00776300">
        <w:rPr>
          <w:rFonts w:ascii="Times New Roman" w:hAnsi="Times New Roman"/>
          <w:sz w:val="28"/>
          <w:szCs w:val="28"/>
        </w:rPr>
        <w:t>- одноклассник (сосед, лидер двора) просит оставить какие-то вещи,</w:t>
      </w:r>
    </w:p>
    <w:p w:rsidR="00FE663A" w:rsidRPr="00776300" w:rsidRDefault="00FE663A" w:rsidP="00FE663A">
      <w:pPr>
        <w:spacing w:after="0" w:line="360" w:lineRule="auto"/>
        <w:ind w:firstLine="709"/>
        <w:jc w:val="both"/>
        <w:rPr>
          <w:rFonts w:ascii="Times New Roman" w:hAnsi="Times New Roman"/>
          <w:color w:val="000000"/>
          <w:sz w:val="28"/>
          <w:szCs w:val="28"/>
        </w:rPr>
      </w:pPr>
      <w:r w:rsidRPr="00776300">
        <w:rPr>
          <w:rFonts w:ascii="Times New Roman" w:hAnsi="Times New Roman"/>
          <w:sz w:val="28"/>
          <w:szCs w:val="28"/>
        </w:rPr>
        <w:t>-</w:t>
      </w:r>
      <w:r w:rsidRPr="00776300">
        <w:rPr>
          <w:rFonts w:ascii="Times New Roman" w:hAnsi="Times New Roman"/>
          <w:color w:val="000000"/>
          <w:sz w:val="28"/>
          <w:szCs w:val="28"/>
        </w:rPr>
        <w:t>одноклассник (сосед, лидер двора) просит солгать его родителям, что какая-то его вещь лежит у тебя.</w:t>
      </w:r>
    </w:p>
    <w:p w:rsidR="00FE663A" w:rsidRPr="00776300" w:rsidRDefault="00FE663A" w:rsidP="00FE663A">
      <w:pPr>
        <w:spacing w:after="0" w:line="360" w:lineRule="auto"/>
        <w:ind w:firstLine="709"/>
        <w:jc w:val="both"/>
        <w:rPr>
          <w:rFonts w:ascii="Times New Roman" w:hAnsi="Times New Roman"/>
          <w:sz w:val="28"/>
          <w:szCs w:val="28"/>
        </w:rPr>
      </w:pPr>
      <w:r w:rsidRPr="00776300">
        <w:rPr>
          <w:rFonts w:ascii="Times New Roman" w:hAnsi="Times New Roman"/>
          <w:sz w:val="28"/>
          <w:szCs w:val="28"/>
        </w:rPr>
        <w:t xml:space="preserve">- </w:t>
      </w:r>
      <w:r w:rsidRPr="00776300">
        <w:rPr>
          <w:rFonts w:ascii="Times New Roman" w:hAnsi="Times New Roman"/>
          <w:color w:val="000000"/>
          <w:sz w:val="28"/>
          <w:szCs w:val="28"/>
        </w:rPr>
        <w:t>одноклассник (сосед, лидер двора)</w:t>
      </w:r>
      <w:r w:rsidR="00893780">
        <w:rPr>
          <w:rFonts w:ascii="Times New Roman" w:hAnsi="Times New Roman"/>
          <w:color w:val="000000"/>
          <w:sz w:val="28"/>
          <w:szCs w:val="28"/>
        </w:rPr>
        <w:t xml:space="preserve"> </w:t>
      </w:r>
      <w:r w:rsidRPr="00776300">
        <w:rPr>
          <w:rFonts w:ascii="Times New Roman" w:hAnsi="Times New Roman"/>
          <w:sz w:val="28"/>
          <w:szCs w:val="28"/>
        </w:rPr>
        <w:t>прос</w:t>
      </w:r>
      <w:r>
        <w:rPr>
          <w:rFonts w:ascii="Times New Roman" w:hAnsi="Times New Roman"/>
          <w:sz w:val="28"/>
          <w:szCs w:val="28"/>
        </w:rPr>
        <w:t>и</w:t>
      </w:r>
      <w:r w:rsidRPr="00776300">
        <w:rPr>
          <w:rFonts w:ascii="Times New Roman" w:hAnsi="Times New Roman"/>
          <w:sz w:val="28"/>
          <w:szCs w:val="28"/>
        </w:rPr>
        <w:t>т купить наркотик.</w:t>
      </w:r>
    </w:p>
    <w:p w:rsidR="00FE663A" w:rsidRPr="00776300" w:rsidRDefault="00FE663A" w:rsidP="00FE663A">
      <w:pPr>
        <w:autoSpaceDE w:val="0"/>
        <w:autoSpaceDN w:val="0"/>
        <w:adjustRightInd w:val="0"/>
        <w:spacing w:after="0" w:line="360" w:lineRule="auto"/>
        <w:ind w:firstLine="709"/>
        <w:jc w:val="both"/>
        <w:rPr>
          <w:rFonts w:ascii="Times New Roman" w:hAnsi="Times New Roman"/>
          <w:color w:val="000000"/>
          <w:sz w:val="28"/>
          <w:szCs w:val="28"/>
        </w:rPr>
      </w:pPr>
      <w:r w:rsidRPr="00776300">
        <w:rPr>
          <w:rFonts w:ascii="Times New Roman" w:hAnsi="Times New Roman"/>
          <w:color w:val="000000"/>
          <w:sz w:val="28"/>
          <w:szCs w:val="28"/>
        </w:rPr>
        <w:t>Задание подгруппам: в течение 7 мин. придумать как можно больше аргументов для отказа в этой ситуации.</w:t>
      </w:r>
    </w:p>
    <w:p w:rsidR="00FE663A" w:rsidRPr="00776300" w:rsidRDefault="00FE663A" w:rsidP="00FE663A">
      <w:pPr>
        <w:autoSpaceDE w:val="0"/>
        <w:autoSpaceDN w:val="0"/>
        <w:adjustRightInd w:val="0"/>
        <w:spacing w:after="0" w:line="360" w:lineRule="auto"/>
        <w:ind w:firstLine="709"/>
        <w:jc w:val="both"/>
        <w:rPr>
          <w:rFonts w:ascii="Times New Roman" w:hAnsi="Times New Roman"/>
          <w:color w:val="000000"/>
          <w:sz w:val="28"/>
          <w:szCs w:val="28"/>
        </w:rPr>
      </w:pPr>
      <w:r w:rsidRPr="00776300">
        <w:rPr>
          <w:rFonts w:ascii="Times New Roman" w:hAnsi="Times New Roman"/>
          <w:color w:val="000000"/>
          <w:sz w:val="28"/>
          <w:szCs w:val="28"/>
        </w:rPr>
        <w:t>Ведущий предлагает использовать в каждой ситуации 3 стиля отказа: уверенный, агрессивный, неуверенный. Каждый стиль демонстрирует только один участник.</w:t>
      </w:r>
    </w:p>
    <w:p w:rsidR="00FE663A" w:rsidRPr="00AE2479" w:rsidRDefault="00FE663A" w:rsidP="00FE663A">
      <w:pPr>
        <w:autoSpaceDE w:val="0"/>
        <w:autoSpaceDN w:val="0"/>
        <w:adjustRightInd w:val="0"/>
        <w:spacing w:after="0" w:line="360" w:lineRule="auto"/>
        <w:ind w:firstLine="709"/>
        <w:jc w:val="both"/>
        <w:rPr>
          <w:rFonts w:ascii="Times New Roman" w:hAnsi="Times New Roman"/>
          <w:bCs/>
          <w:color w:val="000000"/>
          <w:sz w:val="28"/>
          <w:szCs w:val="28"/>
        </w:rPr>
      </w:pPr>
      <w:r w:rsidRPr="00776300">
        <w:rPr>
          <w:rFonts w:ascii="Times New Roman" w:hAnsi="Times New Roman"/>
          <w:color w:val="000000"/>
          <w:sz w:val="28"/>
          <w:szCs w:val="28"/>
        </w:rPr>
        <w:t xml:space="preserve">После этого каждая подгруппа «проигрывает» свою ситуацию перед остальными участниками. Один играет роль «уговаривающего», другой </w:t>
      </w:r>
      <w:r>
        <w:rPr>
          <w:rFonts w:ascii="Times New Roman" w:hAnsi="Times New Roman"/>
          <w:color w:val="000000"/>
          <w:sz w:val="28"/>
          <w:szCs w:val="28"/>
        </w:rPr>
        <w:t>–</w:t>
      </w:r>
      <w:r w:rsidRPr="00776300">
        <w:rPr>
          <w:rFonts w:ascii="Times New Roman" w:hAnsi="Times New Roman"/>
          <w:color w:val="000000"/>
          <w:sz w:val="28"/>
          <w:szCs w:val="28"/>
        </w:rPr>
        <w:t xml:space="preserve"> «отказывающегося».</w:t>
      </w:r>
      <w:r>
        <w:rPr>
          <w:rFonts w:ascii="Times New Roman" w:hAnsi="Times New Roman"/>
          <w:color w:val="000000"/>
          <w:sz w:val="28"/>
          <w:szCs w:val="28"/>
        </w:rPr>
        <w:t xml:space="preserve"> Е</w:t>
      </w:r>
      <w:r w:rsidRPr="00AE2479">
        <w:rPr>
          <w:rFonts w:ascii="Times New Roman" w:hAnsi="Times New Roman"/>
          <w:bCs/>
          <w:color w:val="000000"/>
          <w:sz w:val="28"/>
          <w:szCs w:val="28"/>
        </w:rPr>
        <w:t>сли ведущий чувствует, что роль уговаривающего может быть исполнена участниками недостаточно хорошо, он может сыграть ее сам.</w:t>
      </w:r>
    </w:p>
    <w:p w:rsidR="00FE663A" w:rsidRPr="00776300" w:rsidRDefault="00FE663A" w:rsidP="00FE663A">
      <w:pPr>
        <w:autoSpaceDE w:val="0"/>
        <w:autoSpaceDN w:val="0"/>
        <w:adjustRightInd w:val="0"/>
        <w:spacing w:after="0" w:line="360" w:lineRule="auto"/>
        <w:ind w:firstLine="709"/>
        <w:jc w:val="both"/>
        <w:rPr>
          <w:rFonts w:ascii="Times New Roman" w:hAnsi="Times New Roman"/>
          <w:color w:val="000000"/>
          <w:sz w:val="28"/>
          <w:szCs w:val="28"/>
        </w:rPr>
      </w:pPr>
      <w:r w:rsidRPr="00776300">
        <w:rPr>
          <w:rFonts w:ascii="Times New Roman" w:hAnsi="Times New Roman"/>
          <w:color w:val="000000"/>
          <w:sz w:val="28"/>
          <w:szCs w:val="28"/>
        </w:rPr>
        <w:t>Далее следует обсуждение необходимости приобретения таких навыков, влияния тех или иных форм отказа на дальнейшие отношения. Дискутируется вопрос о сложностях и преимуществах ответственного поведения.</w:t>
      </w:r>
    </w:p>
    <w:p w:rsidR="00FE663A" w:rsidRPr="00776300" w:rsidRDefault="00FE663A" w:rsidP="00FE663A">
      <w:pPr>
        <w:spacing w:after="0" w:line="360" w:lineRule="auto"/>
        <w:ind w:firstLine="709"/>
        <w:jc w:val="both"/>
        <w:rPr>
          <w:rFonts w:ascii="Times New Roman" w:hAnsi="Times New Roman"/>
          <w:sz w:val="28"/>
          <w:szCs w:val="28"/>
        </w:rPr>
      </w:pPr>
      <w:r w:rsidRPr="00776300">
        <w:rPr>
          <w:rFonts w:ascii="Times New Roman" w:hAnsi="Times New Roman"/>
          <w:sz w:val="28"/>
          <w:szCs w:val="28"/>
        </w:rPr>
        <w:t>Обсуждение:</w:t>
      </w:r>
    </w:p>
    <w:p w:rsidR="00FE663A" w:rsidRPr="00776300" w:rsidRDefault="00FE663A" w:rsidP="00FE663A">
      <w:pPr>
        <w:spacing w:after="0" w:line="360" w:lineRule="auto"/>
        <w:ind w:firstLine="709"/>
        <w:jc w:val="both"/>
        <w:rPr>
          <w:rFonts w:ascii="Times New Roman" w:hAnsi="Times New Roman"/>
          <w:sz w:val="28"/>
          <w:szCs w:val="28"/>
        </w:rPr>
      </w:pPr>
      <w:r w:rsidRPr="00776300">
        <w:rPr>
          <w:rFonts w:ascii="Times New Roman" w:hAnsi="Times New Roman"/>
          <w:sz w:val="28"/>
          <w:szCs w:val="28"/>
        </w:rPr>
        <w:t>- Как чувствовал себя человек в ситуации давления?</w:t>
      </w:r>
    </w:p>
    <w:p w:rsidR="00FE663A" w:rsidRPr="00776300" w:rsidRDefault="00FE663A" w:rsidP="00FE663A">
      <w:pPr>
        <w:spacing w:after="0" w:line="360" w:lineRule="auto"/>
        <w:ind w:firstLine="709"/>
        <w:jc w:val="both"/>
        <w:rPr>
          <w:rFonts w:ascii="Times New Roman" w:hAnsi="Times New Roman"/>
          <w:sz w:val="28"/>
          <w:szCs w:val="28"/>
        </w:rPr>
      </w:pPr>
      <w:r w:rsidRPr="00776300">
        <w:rPr>
          <w:rFonts w:ascii="Times New Roman" w:hAnsi="Times New Roman"/>
          <w:sz w:val="28"/>
          <w:szCs w:val="28"/>
        </w:rPr>
        <w:t>- Какой вариант отказа оказался более эффективным?</w:t>
      </w:r>
    </w:p>
    <w:p w:rsidR="00FE663A" w:rsidRPr="00776300" w:rsidRDefault="00FE663A" w:rsidP="00FE663A">
      <w:pPr>
        <w:spacing w:after="0" w:line="360" w:lineRule="auto"/>
        <w:ind w:firstLine="709"/>
        <w:jc w:val="both"/>
        <w:rPr>
          <w:rFonts w:ascii="Times New Roman" w:hAnsi="Times New Roman"/>
          <w:sz w:val="28"/>
          <w:szCs w:val="28"/>
        </w:rPr>
      </w:pPr>
      <w:r w:rsidRPr="00776300">
        <w:rPr>
          <w:rFonts w:ascii="Times New Roman" w:hAnsi="Times New Roman"/>
          <w:sz w:val="28"/>
          <w:szCs w:val="28"/>
        </w:rPr>
        <w:t>- Что можно было сделать, чтобы отказ был более убедительным?</w:t>
      </w:r>
    </w:p>
    <w:p w:rsidR="00FE663A" w:rsidRDefault="00FE663A" w:rsidP="00FE663A">
      <w:pPr>
        <w:spacing w:after="0" w:line="360" w:lineRule="auto"/>
        <w:ind w:firstLine="709"/>
        <w:jc w:val="both"/>
        <w:rPr>
          <w:rFonts w:ascii="Times New Roman" w:hAnsi="Times New Roman"/>
          <w:sz w:val="28"/>
        </w:rPr>
      </w:pPr>
    </w:p>
    <w:p w:rsidR="00FE663A" w:rsidRDefault="00FE663A" w:rsidP="00FE663A">
      <w:pPr>
        <w:spacing w:after="0" w:line="360" w:lineRule="auto"/>
        <w:jc w:val="center"/>
        <w:rPr>
          <w:rFonts w:ascii="Times New Roman" w:hAnsi="Times New Roman"/>
          <w:b/>
          <w:sz w:val="28"/>
        </w:rPr>
      </w:pPr>
      <w:r w:rsidRPr="00CA0356">
        <w:rPr>
          <w:rFonts w:ascii="Times New Roman" w:hAnsi="Times New Roman"/>
          <w:b/>
          <w:sz w:val="28"/>
          <w:lang w:val="en-US"/>
        </w:rPr>
        <w:t>IV</w:t>
      </w:r>
      <w:r w:rsidRPr="00CA0356">
        <w:rPr>
          <w:rFonts w:ascii="Times New Roman" w:hAnsi="Times New Roman"/>
          <w:b/>
          <w:sz w:val="28"/>
        </w:rPr>
        <w:t xml:space="preserve"> блок</w:t>
      </w:r>
    </w:p>
    <w:p w:rsidR="00FE663A" w:rsidRDefault="00FE663A" w:rsidP="00FE663A">
      <w:pPr>
        <w:spacing w:after="0" w:line="360" w:lineRule="auto"/>
        <w:jc w:val="center"/>
        <w:rPr>
          <w:rFonts w:ascii="Times New Roman" w:hAnsi="Times New Roman"/>
          <w:sz w:val="28"/>
        </w:rPr>
      </w:pPr>
      <w:r w:rsidRPr="00CA0356">
        <w:rPr>
          <w:rFonts w:ascii="Times New Roman" w:hAnsi="Times New Roman"/>
          <w:b/>
          <w:sz w:val="28"/>
        </w:rPr>
        <w:t>Упражнения на осознание себя, принятия себя, самоидентификацию</w:t>
      </w:r>
      <w:r>
        <w:rPr>
          <w:rFonts w:ascii="Times New Roman" w:hAnsi="Times New Roman"/>
          <w:b/>
          <w:sz w:val="28"/>
        </w:rPr>
        <w:t xml:space="preserve">, повышение уровня </w:t>
      </w:r>
      <w:proofErr w:type="spellStart"/>
      <w:r>
        <w:rPr>
          <w:rFonts w:ascii="Times New Roman" w:hAnsi="Times New Roman"/>
          <w:b/>
          <w:sz w:val="28"/>
        </w:rPr>
        <w:t>субъектности</w:t>
      </w:r>
      <w:proofErr w:type="spellEnd"/>
      <w:r>
        <w:rPr>
          <w:rFonts w:ascii="Times New Roman" w:hAnsi="Times New Roman"/>
          <w:b/>
          <w:sz w:val="28"/>
        </w:rPr>
        <w:t xml:space="preserve"> личности на жизненном пути</w:t>
      </w:r>
    </w:p>
    <w:p w:rsidR="00FE663A" w:rsidRDefault="00FE663A" w:rsidP="00FE663A">
      <w:pPr>
        <w:spacing w:after="0" w:line="360" w:lineRule="auto"/>
        <w:ind w:firstLine="709"/>
        <w:jc w:val="both"/>
        <w:rPr>
          <w:rFonts w:ascii="Times New Roman" w:hAnsi="Times New Roman"/>
          <w:color w:val="000000"/>
          <w:sz w:val="28"/>
          <w:szCs w:val="28"/>
        </w:rPr>
      </w:pPr>
    </w:p>
    <w:p w:rsidR="00FE663A" w:rsidRDefault="00FE663A" w:rsidP="00FE663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проработки можно использовать упражнения, помогающие осознать своё Я, понять сильные и слабые качества собственной личности, укрепить самооценку, </w:t>
      </w:r>
      <w:r>
        <w:rPr>
          <w:rFonts w:ascii="Times New Roman" w:hAnsi="Times New Roman"/>
          <w:color w:val="000000"/>
          <w:sz w:val="28"/>
          <w:szCs w:val="28"/>
        </w:rPr>
        <w:lastRenderedPageBreak/>
        <w:t>задуматься о многогранности и разносторонней направленности своего Я, принятия себя и стремление к самосовершенствованию.</w:t>
      </w:r>
    </w:p>
    <w:p w:rsidR="00FE663A" w:rsidRDefault="00FE663A" w:rsidP="00FE663A">
      <w:pPr>
        <w:spacing w:after="0" w:line="360" w:lineRule="auto"/>
        <w:ind w:firstLine="709"/>
        <w:jc w:val="both"/>
        <w:rPr>
          <w:rFonts w:ascii="Times New Roman" w:hAnsi="Times New Roman"/>
          <w:color w:val="000000"/>
          <w:sz w:val="28"/>
          <w:szCs w:val="28"/>
        </w:rPr>
      </w:pPr>
    </w:p>
    <w:p w:rsidR="003F7C64" w:rsidRPr="00CA2F52" w:rsidRDefault="003F7C64" w:rsidP="003F7C64">
      <w:pPr>
        <w:shd w:val="clear" w:color="auto" w:fill="FFFFFF"/>
        <w:spacing w:before="100" w:beforeAutospacing="1" w:after="100" w:afterAutospacing="1" w:line="324" w:lineRule="atLeast"/>
        <w:jc w:val="center"/>
        <w:textAlignment w:val="baseline"/>
        <w:outlineLvl w:val="0"/>
        <w:rPr>
          <w:rFonts w:ascii="Times New Roman" w:eastAsia="Times New Roman" w:hAnsi="Times New Roman"/>
          <w:bCs/>
          <w:kern w:val="36"/>
          <w:sz w:val="28"/>
          <w:szCs w:val="28"/>
          <w:u w:val="single"/>
        </w:rPr>
      </w:pPr>
      <w:r w:rsidRPr="00CA2F52">
        <w:rPr>
          <w:rFonts w:ascii="Times New Roman" w:eastAsia="Times New Roman" w:hAnsi="Times New Roman"/>
          <w:bCs/>
          <w:kern w:val="36"/>
          <w:sz w:val="28"/>
          <w:szCs w:val="28"/>
          <w:u w:val="single"/>
        </w:rPr>
        <w:t>Упражнение «Четыре квадрата»</w:t>
      </w:r>
    </w:p>
    <w:p w:rsidR="003F7C64" w:rsidRPr="00303529" w:rsidRDefault="003F7C64" w:rsidP="003F7C64">
      <w:pPr>
        <w:shd w:val="clear" w:color="auto" w:fill="FFFFFF"/>
        <w:spacing w:after="0" w:line="360" w:lineRule="auto"/>
        <w:ind w:firstLine="709"/>
        <w:jc w:val="both"/>
        <w:textAlignment w:val="baseline"/>
        <w:outlineLvl w:val="0"/>
        <w:rPr>
          <w:rFonts w:ascii="Times New Roman" w:hAnsi="Times New Roman"/>
          <w:color w:val="000000"/>
          <w:sz w:val="28"/>
          <w:szCs w:val="28"/>
        </w:rPr>
      </w:pPr>
      <w:r w:rsidRPr="00CA2F52">
        <w:rPr>
          <w:rFonts w:ascii="Times New Roman" w:eastAsia="Times New Roman" w:hAnsi="Times New Roman"/>
          <w:color w:val="000000"/>
          <w:sz w:val="28"/>
          <w:szCs w:val="28"/>
        </w:rPr>
        <w:t xml:space="preserve">Благодаря этому упражнению </w:t>
      </w:r>
      <w:r w:rsidRPr="00CA2F52">
        <w:rPr>
          <w:rFonts w:ascii="Times New Roman" w:hAnsi="Times New Roman"/>
          <w:color w:val="000000"/>
          <w:sz w:val="28"/>
          <w:szCs w:val="28"/>
        </w:rPr>
        <w:t xml:space="preserve">подростки </w:t>
      </w:r>
      <w:r w:rsidRPr="00CA2F52">
        <w:rPr>
          <w:rFonts w:ascii="Times New Roman" w:eastAsia="Times New Roman" w:hAnsi="Times New Roman"/>
          <w:color w:val="000000"/>
          <w:sz w:val="28"/>
          <w:szCs w:val="28"/>
        </w:rPr>
        <w:t>мо</w:t>
      </w:r>
      <w:r w:rsidRPr="00CA2F52">
        <w:rPr>
          <w:rFonts w:ascii="Times New Roman" w:hAnsi="Times New Roman"/>
          <w:color w:val="000000"/>
          <w:sz w:val="28"/>
          <w:szCs w:val="28"/>
        </w:rPr>
        <w:t>гут</w:t>
      </w:r>
      <w:r w:rsidRPr="00CA2F52">
        <w:rPr>
          <w:rFonts w:ascii="Times New Roman" w:eastAsia="Times New Roman" w:hAnsi="Times New Roman"/>
          <w:color w:val="000000"/>
          <w:sz w:val="28"/>
          <w:szCs w:val="28"/>
        </w:rPr>
        <w:t xml:space="preserve"> проанализировать свои личностные особенности, сделать шаг на пути формирования положительного отношения к себе и принятия себя. Кроме того, оно способствует развитию и поддержанию толерантных отношений с окружающими.</w:t>
      </w:r>
      <w:r w:rsidRPr="00CA2F52">
        <w:rPr>
          <w:rFonts w:ascii="Times New Roman" w:hAnsi="Times New Roman"/>
          <w:color w:val="000000"/>
          <w:sz w:val="28"/>
          <w:szCs w:val="28"/>
        </w:rPr>
        <w:t xml:space="preserve"> Можно проводить как в индивидуальной, так и групповой форме.</w:t>
      </w:r>
    </w:p>
    <w:p w:rsidR="003F7C64" w:rsidRPr="000E2A37" w:rsidRDefault="003F7C64" w:rsidP="003F7C64">
      <w:pPr>
        <w:shd w:val="clear" w:color="auto" w:fill="FFFFFF"/>
        <w:spacing w:after="0" w:line="360" w:lineRule="auto"/>
        <w:ind w:right="24" w:firstLine="709"/>
        <w:jc w:val="both"/>
        <w:rPr>
          <w:rFonts w:ascii="Times New Roman" w:eastAsia="Times New Roman" w:hAnsi="Times New Roman"/>
          <w:sz w:val="28"/>
          <w:szCs w:val="28"/>
        </w:rPr>
      </w:pPr>
      <w:r w:rsidRPr="00303529">
        <w:rPr>
          <w:rFonts w:ascii="Times New Roman" w:hAnsi="Times New Roman"/>
          <w:sz w:val="28"/>
          <w:szCs w:val="28"/>
        </w:rPr>
        <w:t xml:space="preserve">Участника дается инструкция: </w:t>
      </w:r>
      <w:r w:rsidRPr="00303529">
        <w:rPr>
          <w:rFonts w:ascii="Times New Roman" w:eastAsia="Times New Roman" w:hAnsi="Times New Roman"/>
          <w:sz w:val="28"/>
          <w:szCs w:val="28"/>
        </w:rPr>
        <w:t>«Возьмите лист бумаги и разделите его</w:t>
      </w:r>
      <w:r w:rsidRPr="000E2A37">
        <w:rPr>
          <w:rFonts w:ascii="Times New Roman" w:eastAsia="Times New Roman" w:hAnsi="Times New Roman"/>
          <w:sz w:val="28"/>
          <w:szCs w:val="28"/>
        </w:rPr>
        <w:t xml:space="preserve"> на четыре квадрата. В углу каждого квадрата </w:t>
      </w:r>
      <w:r>
        <w:rPr>
          <w:rFonts w:ascii="Times New Roman" w:eastAsia="Times New Roman" w:hAnsi="Times New Roman"/>
          <w:sz w:val="28"/>
          <w:szCs w:val="28"/>
        </w:rPr>
        <w:t>поставьте цифры 1, 2, 3, 4. (Ве</w:t>
      </w:r>
      <w:r w:rsidRPr="000E2A37">
        <w:rPr>
          <w:rFonts w:ascii="Times New Roman" w:eastAsia="Times New Roman" w:hAnsi="Times New Roman"/>
          <w:sz w:val="28"/>
          <w:szCs w:val="28"/>
        </w:rPr>
        <w:t>дущий показывает свой лист, разделенный на четыре части с пронумерованными квадратами.)</w:t>
      </w:r>
    </w:p>
    <w:tbl>
      <w:tblPr>
        <w:tblpPr w:leftFromText="180" w:rightFromText="180" w:vertAnchor="text" w:horzAnchor="margin" w:tblpXSpec="right" w:tblpY="383"/>
        <w:tblOverlap w:val="never"/>
        <w:tblW w:w="0" w:type="auto"/>
        <w:tblLayout w:type="fixed"/>
        <w:tblCellMar>
          <w:left w:w="40" w:type="dxa"/>
          <w:right w:w="40" w:type="dxa"/>
        </w:tblCellMar>
        <w:tblLook w:val="0000" w:firstRow="0" w:lastRow="0" w:firstColumn="0" w:lastColumn="0" w:noHBand="0" w:noVBand="0"/>
      </w:tblPr>
      <w:tblGrid>
        <w:gridCol w:w="800"/>
        <w:gridCol w:w="800"/>
      </w:tblGrid>
      <w:tr w:rsidR="003F7C64" w:rsidRPr="000E2A37" w:rsidTr="00CA2F52">
        <w:trPr>
          <w:trHeight w:val="670"/>
        </w:trPr>
        <w:tc>
          <w:tcPr>
            <w:tcW w:w="800" w:type="dxa"/>
            <w:tcBorders>
              <w:top w:val="single" w:sz="6" w:space="0" w:color="auto"/>
              <w:left w:val="single" w:sz="6" w:space="0" w:color="auto"/>
              <w:bottom w:val="single" w:sz="6" w:space="0" w:color="auto"/>
              <w:right w:val="single" w:sz="6" w:space="0" w:color="auto"/>
            </w:tcBorders>
            <w:shd w:val="clear" w:color="auto" w:fill="FFFFFF"/>
          </w:tcPr>
          <w:p w:rsidR="003F7C64" w:rsidRPr="000E2A37" w:rsidRDefault="003F7C64" w:rsidP="00CA2F52">
            <w:pPr>
              <w:shd w:val="clear" w:color="auto" w:fill="FFFFFF"/>
              <w:spacing w:after="0" w:line="360" w:lineRule="auto"/>
              <w:ind w:left="-89" w:firstLine="49"/>
              <w:rPr>
                <w:rFonts w:ascii="Times New Roman" w:eastAsia="Times New Roman" w:hAnsi="Times New Roman"/>
                <w:sz w:val="28"/>
                <w:szCs w:val="28"/>
              </w:rPr>
            </w:pPr>
            <w:r w:rsidRPr="000E2A37">
              <w:rPr>
                <w:rFonts w:ascii="Times New Roman" w:eastAsia="Times New Roman" w:hAnsi="Times New Roman"/>
                <w:sz w:val="28"/>
                <w:szCs w:val="28"/>
              </w:rPr>
              <w:t>1</w:t>
            </w: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3F7C64" w:rsidRPr="000E2A37" w:rsidRDefault="003F7C64" w:rsidP="00CA2F52">
            <w:pPr>
              <w:shd w:val="clear" w:color="auto" w:fill="FFFFFF"/>
              <w:spacing w:after="0" w:line="360" w:lineRule="auto"/>
              <w:ind w:firstLine="43"/>
              <w:rPr>
                <w:rFonts w:ascii="Times New Roman" w:eastAsia="Times New Roman" w:hAnsi="Times New Roman"/>
                <w:sz w:val="28"/>
                <w:szCs w:val="28"/>
              </w:rPr>
            </w:pPr>
            <w:r w:rsidRPr="000E2A37">
              <w:rPr>
                <w:rFonts w:ascii="Times New Roman" w:eastAsia="Times New Roman" w:hAnsi="Times New Roman"/>
                <w:sz w:val="28"/>
                <w:szCs w:val="28"/>
              </w:rPr>
              <w:t>2</w:t>
            </w:r>
          </w:p>
        </w:tc>
      </w:tr>
      <w:tr w:rsidR="003F7C64" w:rsidRPr="000E2A37" w:rsidTr="00CA2F52">
        <w:trPr>
          <w:trHeight w:val="670"/>
        </w:trPr>
        <w:tc>
          <w:tcPr>
            <w:tcW w:w="800" w:type="dxa"/>
            <w:tcBorders>
              <w:top w:val="single" w:sz="6" w:space="0" w:color="auto"/>
              <w:left w:val="single" w:sz="6" w:space="0" w:color="auto"/>
              <w:bottom w:val="single" w:sz="6" w:space="0" w:color="auto"/>
              <w:right w:val="single" w:sz="6" w:space="0" w:color="auto"/>
            </w:tcBorders>
            <w:shd w:val="clear" w:color="auto" w:fill="FFFFFF"/>
          </w:tcPr>
          <w:p w:rsidR="003F7C64" w:rsidRPr="000E2A37" w:rsidRDefault="003F7C64" w:rsidP="00CA2F52">
            <w:pPr>
              <w:shd w:val="clear" w:color="auto" w:fill="FFFFFF"/>
              <w:spacing w:after="0" w:line="360" w:lineRule="auto"/>
              <w:ind w:left="-89" w:firstLine="54"/>
              <w:rPr>
                <w:rFonts w:ascii="Times New Roman" w:eastAsia="Times New Roman" w:hAnsi="Times New Roman"/>
                <w:sz w:val="28"/>
                <w:szCs w:val="28"/>
              </w:rPr>
            </w:pPr>
            <w:r w:rsidRPr="000E2A37">
              <w:rPr>
                <w:rFonts w:ascii="Times New Roman" w:eastAsia="Times New Roman" w:hAnsi="Times New Roman"/>
                <w:sz w:val="28"/>
                <w:szCs w:val="28"/>
              </w:rPr>
              <w:t>3</w:t>
            </w: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3F7C64" w:rsidRPr="000E2A37" w:rsidRDefault="003F7C64" w:rsidP="00CA2F52">
            <w:pPr>
              <w:shd w:val="clear" w:color="auto" w:fill="FFFFFF"/>
              <w:spacing w:after="0" w:line="360" w:lineRule="auto"/>
              <w:ind w:firstLine="43"/>
              <w:rPr>
                <w:rFonts w:ascii="Times New Roman" w:eastAsia="Times New Roman" w:hAnsi="Times New Roman"/>
                <w:sz w:val="28"/>
                <w:szCs w:val="28"/>
              </w:rPr>
            </w:pPr>
            <w:r w:rsidRPr="000E2A37">
              <w:rPr>
                <w:rFonts w:ascii="Times New Roman" w:eastAsia="Times New Roman" w:hAnsi="Times New Roman"/>
                <w:sz w:val="28"/>
                <w:szCs w:val="28"/>
              </w:rPr>
              <w:t>4</w:t>
            </w:r>
          </w:p>
        </w:tc>
      </w:tr>
    </w:tbl>
    <w:p w:rsidR="003F7C64" w:rsidRPr="000E2A37" w:rsidRDefault="003F7C64" w:rsidP="003F7C64">
      <w:pPr>
        <w:shd w:val="clear" w:color="auto" w:fill="FFFFFF"/>
        <w:spacing w:after="0" w:line="360" w:lineRule="auto"/>
        <w:ind w:firstLine="709"/>
        <w:jc w:val="both"/>
        <w:rPr>
          <w:rFonts w:ascii="Times New Roman" w:eastAsia="Times New Roman" w:hAnsi="Times New Roman"/>
          <w:sz w:val="28"/>
          <w:szCs w:val="28"/>
        </w:rPr>
      </w:pPr>
      <w:r w:rsidRPr="000E2A37">
        <w:rPr>
          <w:rFonts w:ascii="Times New Roman" w:eastAsia="Times New Roman" w:hAnsi="Times New Roman"/>
          <w:sz w:val="28"/>
          <w:szCs w:val="28"/>
        </w:rPr>
        <w:t>Теперь в квадрате 1 напишите пять ваших качеств, которые вам нравятся</w:t>
      </w:r>
      <w:r w:rsidRPr="000E2A37">
        <w:rPr>
          <w:rFonts w:ascii="Times New Roman" w:hAnsi="Times New Roman"/>
          <w:sz w:val="28"/>
          <w:szCs w:val="28"/>
        </w:rPr>
        <w:t>,</w:t>
      </w:r>
      <w:r w:rsidRPr="000E2A37">
        <w:rPr>
          <w:rFonts w:ascii="Times New Roman" w:eastAsia="Times New Roman" w:hAnsi="Times New Roman"/>
          <w:sz w:val="28"/>
          <w:szCs w:val="28"/>
        </w:rPr>
        <w:t xml:space="preserve"> и которые вы считаете положительными. Можно назвать качества одним словом, например</w:t>
      </w:r>
      <w:r w:rsidR="00D52EA5">
        <w:rPr>
          <w:rFonts w:ascii="Times New Roman" w:eastAsia="Times New Roman" w:hAnsi="Times New Roman"/>
          <w:sz w:val="28"/>
          <w:szCs w:val="28"/>
        </w:rPr>
        <w:t>,</w:t>
      </w:r>
      <w:r w:rsidRPr="000E2A37">
        <w:rPr>
          <w:rFonts w:ascii="Times New Roman" w:eastAsia="Times New Roman" w:hAnsi="Times New Roman"/>
          <w:sz w:val="28"/>
          <w:szCs w:val="28"/>
        </w:rPr>
        <w:t xml:space="preserve"> «находчивый», «надежный». А можно описать их несколькими словами, например, «умею по-настоящему дружить», «всегда довожу начатое дело до конца».</w:t>
      </w:r>
    </w:p>
    <w:p w:rsidR="003F7C64" w:rsidRPr="000E2A37" w:rsidRDefault="003F7C64" w:rsidP="003F7C64">
      <w:pPr>
        <w:shd w:val="clear" w:color="auto" w:fill="FFFFFF"/>
        <w:spacing w:after="0" w:line="360" w:lineRule="auto"/>
        <w:ind w:left="38" w:firstLine="709"/>
        <w:jc w:val="both"/>
        <w:rPr>
          <w:rFonts w:ascii="Times New Roman" w:eastAsia="Times New Roman" w:hAnsi="Times New Roman"/>
          <w:sz w:val="28"/>
          <w:szCs w:val="28"/>
        </w:rPr>
      </w:pPr>
      <w:r w:rsidRPr="000E2A37">
        <w:rPr>
          <w:rFonts w:ascii="Times New Roman" w:eastAsia="Times New Roman" w:hAnsi="Times New Roman"/>
          <w:sz w:val="28"/>
          <w:szCs w:val="28"/>
        </w:rPr>
        <w:t>После того как задание выполнено, тренер предлагает «Теперь заполните квадрат 3: напишите в нем пять ваши качеств, которые вам не нравятся, которые вы считаете не</w:t>
      </w:r>
      <w:r w:rsidRPr="000E2A37">
        <w:rPr>
          <w:rFonts w:ascii="Times New Roman" w:eastAsia="Times New Roman" w:hAnsi="Times New Roman"/>
          <w:sz w:val="28"/>
          <w:szCs w:val="28"/>
        </w:rPr>
        <w:softHyphen/>
        <w:t>гативными. Вы можете писать совершенно искренне, если вы не захотите, никто не узнает о том, что вы написали».</w:t>
      </w:r>
    </w:p>
    <w:p w:rsidR="003F7C64" w:rsidRPr="000E2A37" w:rsidRDefault="003F7C64" w:rsidP="003F7C64">
      <w:pPr>
        <w:shd w:val="clear" w:color="auto" w:fill="FFFFFF"/>
        <w:spacing w:after="0" w:line="360" w:lineRule="auto"/>
        <w:ind w:firstLine="709"/>
        <w:jc w:val="both"/>
        <w:rPr>
          <w:rFonts w:ascii="Times New Roman" w:eastAsia="Times New Roman" w:hAnsi="Times New Roman"/>
          <w:sz w:val="28"/>
          <w:szCs w:val="28"/>
        </w:rPr>
      </w:pPr>
      <w:r w:rsidRPr="000E2A37">
        <w:rPr>
          <w:rFonts w:ascii="Times New Roman" w:eastAsia="Times New Roman" w:hAnsi="Times New Roman"/>
          <w:sz w:val="28"/>
          <w:szCs w:val="28"/>
        </w:rPr>
        <w:t xml:space="preserve">После того как заполнен квадрат 3, тренер предлагает: «Теперь внимательно посмотрите на качества, которые вы записали в квадрате 3, и переформулируйте их так, чтобы они стали выглядеть как положительные. Для этого вы можете представить, как эти качества назвал бы человек, который вас очень любит и которому в вас нравится все. </w:t>
      </w:r>
      <w:r w:rsidRPr="007752BE">
        <w:rPr>
          <w:rFonts w:ascii="Times New Roman" w:eastAsia="Times New Roman" w:hAnsi="Times New Roman"/>
          <w:sz w:val="28"/>
          <w:szCs w:val="28"/>
          <w:bdr w:val="none" w:sz="0" w:space="0" w:color="auto" w:frame="1"/>
        </w:rPr>
        <w:t xml:space="preserve">Вспомни – когда мы влюблены, недостатки возлюбленных кажутся нам достоинствами. Посмотри на себя глазами влюбленного </w:t>
      </w:r>
      <w:r w:rsidRPr="007752BE">
        <w:rPr>
          <w:rFonts w:ascii="Times New Roman" w:eastAsia="Times New Roman" w:hAnsi="Times New Roman"/>
          <w:sz w:val="28"/>
          <w:szCs w:val="28"/>
          <w:bdr w:val="none" w:sz="0" w:space="0" w:color="auto" w:frame="1"/>
        </w:rPr>
        <w:lastRenderedPageBreak/>
        <w:t>в тебя человека или мамы, которая тебя обожает.</w:t>
      </w:r>
      <w:r w:rsidR="00D52EA5">
        <w:rPr>
          <w:rFonts w:ascii="Times New Roman" w:eastAsia="Times New Roman" w:hAnsi="Times New Roman"/>
          <w:sz w:val="28"/>
          <w:szCs w:val="28"/>
          <w:bdr w:val="none" w:sz="0" w:space="0" w:color="auto" w:frame="1"/>
        </w:rPr>
        <w:t xml:space="preserve"> </w:t>
      </w:r>
      <w:r w:rsidRPr="000E2A37">
        <w:rPr>
          <w:rFonts w:ascii="Times New Roman" w:eastAsia="Times New Roman" w:hAnsi="Times New Roman"/>
          <w:sz w:val="28"/>
          <w:szCs w:val="28"/>
        </w:rPr>
        <w:t>Запишите переформулированные качества в квадрате 2».</w:t>
      </w:r>
    </w:p>
    <w:p w:rsidR="003F7C64" w:rsidRPr="000E2A37" w:rsidRDefault="003F7C64" w:rsidP="003F7C64">
      <w:pPr>
        <w:shd w:val="clear" w:color="auto" w:fill="FFFFFF"/>
        <w:spacing w:after="0" w:line="360" w:lineRule="auto"/>
        <w:ind w:left="29" w:right="5" w:firstLine="709"/>
        <w:jc w:val="both"/>
        <w:rPr>
          <w:rFonts w:ascii="Times New Roman" w:eastAsia="Times New Roman" w:hAnsi="Times New Roman"/>
          <w:sz w:val="28"/>
          <w:szCs w:val="28"/>
        </w:rPr>
      </w:pPr>
      <w:r w:rsidRPr="000E2A37">
        <w:rPr>
          <w:rFonts w:ascii="Times New Roman" w:eastAsia="Times New Roman" w:hAnsi="Times New Roman"/>
          <w:sz w:val="28"/>
          <w:szCs w:val="28"/>
        </w:rPr>
        <w:t xml:space="preserve">После того как заполнен квадрат 2, тренер предлагает: «Теперь представьте, что вас кто-то очень не любит и поэтому даже ваши положительные качества он воспринимает как отрицательные. </w:t>
      </w:r>
      <w:r w:rsidRPr="000E2A37">
        <w:rPr>
          <w:rFonts w:ascii="Times New Roman" w:eastAsia="Times New Roman" w:hAnsi="Times New Roman"/>
          <w:sz w:val="28"/>
          <w:szCs w:val="28"/>
          <w:bdr w:val="none" w:sz="0" w:space="0" w:color="auto" w:frame="1"/>
        </w:rPr>
        <w:t>Такой человек</w:t>
      </w:r>
      <w:r w:rsidRPr="007752BE">
        <w:rPr>
          <w:rFonts w:ascii="Times New Roman" w:eastAsia="Times New Roman" w:hAnsi="Times New Roman"/>
          <w:sz w:val="28"/>
          <w:szCs w:val="28"/>
          <w:bdr w:val="none" w:sz="0" w:space="0" w:color="auto" w:frame="1"/>
        </w:rPr>
        <w:t xml:space="preserve"> в штыки воспринимает любые слова и действия, и все его в </w:t>
      </w:r>
      <w:r w:rsidRPr="000E2A37">
        <w:rPr>
          <w:rFonts w:ascii="Times New Roman" w:eastAsia="Times New Roman" w:hAnsi="Times New Roman"/>
          <w:sz w:val="28"/>
          <w:szCs w:val="28"/>
          <w:bdr w:val="none" w:sz="0" w:space="0" w:color="auto" w:frame="1"/>
        </w:rPr>
        <w:t>вас</w:t>
      </w:r>
      <w:r w:rsidRPr="007752BE">
        <w:rPr>
          <w:rFonts w:ascii="Times New Roman" w:eastAsia="Times New Roman" w:hAnsi="Times New Roman"/>
          <w:sz w:val="28"/>
          <w:szCs w:val="28"/>
          <w:bdr w:val="none" w:sz="0" w:space="0" w:color="auto" w:frame="1"/>
        </w:rPr>
        <w:t xml:space="preserve"> категорически не устраивает. Даже то, что </w:t>
      </w:r>
      <w:r w:rsidRPr="000E2A37">
        <w:rPr>
          <w:rFonts w:ascii="Times New Roman" w:eastAsia="Times New Roman" w:hAnsi="Times New Roman"/>
          <w:sz w:val="28"/>
          <w:szCs w:val="28"/>
          <w:bdr w:val="none" w:sz="0" w:space="0" w:color="auto" w:frame="1"/>
        </w:rPr>
        <w:t>вы</w:t>
      </w:r>
      <w:r w:rsidRPr="007752BE">
        <w:rPr>
          <w:rFonts w:ascii="Times New Roman" w:eastAsia="Times New Roman" w:hAnsi="Times New Roman"/>
          <w:sz w:val="28"/>
          <w:szCs w:val="28"/>
          <w:bdr w:val="none" w:sz="0" w:space="0" w:color="auto" w:frame="1"/>
        </w:rPr>
        <w:t xml:space="preserve"> «белый и пушистый»</w:t>
      </w:r>
      <w:r w:rsidRPr="000E2A37">
        <w:rPr>
          <w:rFonts w:ascii="Times New Roman" w:eastAsia="Times New Roman" w:hAnsi="Times New Roman"/>
          <w:sz w:val="28"/>
          <w:szCs w:val="28"/>
          <w:bdr w:val="none" w:sz="0" w:space="0" w:color="auto" w:frame="1"/>
        </w:rPr>
        <w:t>,</w:t>
      </w:r>
      <w:r w:rsidRPr="007752BE">
        <w:rPr>
          <w:rFonts w:ascii="Times New Roman" w:eastAsia="Times New Roman" w:hAnsi="Times New Roman"/>
          <w:sz w:val="28"/>
          <w:szCs w:val="28"/>
          <w:bdr w:val="none" w:sz="0" w:space="0" w:color="auto" w:frame="1"/>
        </w:rPr>
        <w:t xml:space="preserve"> дико раздражает.</w:t>
      </w:r>
      <w:r w:rsidR="00D52EA5">
        <w:rPr>
          <w:rFonts w:ascii="Times New Roman" w:eastAsia="Times New Roman" w:hAnsi="Times New Roman"/>
          <w:sz w:val="28"/>
          <w:szCs w:val="28"/>
          <w:bdr w:val="none" w:sz="0" w:space="0" w:color="auto" w:frame="1"/>
        </w:rPr>
        <w:t xml:space="preserve"> </w:t>
      </w:r>
      <w:r w:rsidRPr="000E2A37">
        <w:rPr>
          <w:rFonts w:ascii="Times New Roman" w:eastAsia="Times New Roman" w:hAnsi="Times New Roman"/>
          <w:sz w:val="28"/>
          <w:szCs w:val="28"/>
        </w:rPr>
        <w:t xml:space="preserve">Посмотрите на качества, записанные в квадрате 1, переформулируйте их в негативные (с точки зрения вашего </w:t>
      </w:r>
      <w:r w:rsidRPr="000E2A37">
        <w:rPr>
          <w:rFonts w:ascii="Times New Roman" w:hAnsi="Times New Roman"/>
          <w:sz w:val="28"/>
          <w:szCs w:val="28"/>
        </w:rPr>
        <w:t>недруга</w:t>
      </w:r>
      <w:r w:rsidRPr="000E2A37">
        <w:rPr>
          <w:rFonts w:ascii="Times New Roman" w:eastAsia="Times New Roman" w:hAnsi="Times New Roman"/>
          <w:sz w:val="28"/>
          <w:szCs w:val="28"/>
        </w:rPr>
        <w:t>) и запишите в квадрате 4».</w:t>
      </w:r>
    </w:p>
    <w:p w:rsidR="003F7C64" w:rsidRPr="000E2A37" w:rsidRDefault="003F7C64" w:rsidP="003F7C64">
      <w:pPr>
        <w:shd w:val="clear" w:color="auto" w:fill="FFFFFF"/>
        <w:spacing w:after="0" w:line="360" w:lineRule="auto"/>
        <w:ind w:left="19" w:right="24" w:firstLine="709"/>
        <w:jc w:val="both"/>
        <w:rPr>
          <w:rFonts w:ascii="Times New Roman" w:hAnsi="Times New Roman"/>
          <w:sz w:val="28"/>
          <w:szCs w:val="28"/>
        </w:rPr>
      </w:pPr>
      <w:r w:rsidRPr="000E2A37">
        <w:rPr>
          <w:rFonts w:ascii="Times New Roman" w:eastAsia="Times New Roman" w:hAnsi="Times New Roman"/>
          <w:sz w:val="28"/>
          <w:szCs w:val="28"/>
        </w:rPr>
        <w:t>После того как все квадраты заполнены, тренер предлагает: «А теперь прикройте ладонью квадраты 3 и 4, и посмотрите на квадраты 1 и 2. Видите, какой замечательный человек получился!</w:t>
      </w:r>
      <w:r w:rsidR="00D52EA5">
        <w:rPr>
          <w:rFonts w:ascii="Times New Roman" w:eastAsia="Times New Roman" w:hAnsi="Times New Roman"/>
          <w:sz w:val="28"/>
          <w:szCs w:val="28"/>
        </w:rPr>
        <w:t xml:space="preserve"> </w:t>
      </w:r>
      <w:r w:rsidRPr="000E2A37">
        <w:rPr>
          <w:rFonts w:ascii="Times New Roman" w:eastAsia="Times New Roman" w:hAnsi="Times New Roman"/>
          <w:sz w:val="28"/>
          <w:szCs w:val="28"/>
        </w:rPr>
        <w:t>Теперь, наоборот, закройте ладонью квадраты 1 и 2, и посмотрите на квадраты 3 и 4. Жуткая картина! С таким человеком никто не захочет общаться.</w:t>
      </w:r>
      <w:r w:rsidR="00D52EA5">
        <w:rPr>
          <w:rFonts w:ascii="Times New Roman" w:eastAsia="Times New Roman" w:hAnsi="Times New Roman"/>
          <w:sz w:val="28"/>
          <w:szCs w:val="28"/>
        </w:rPr>
        <w:t xml:space="preserve"> </w:t>
      </w:r>
      <w:r w:rsidRPr="000E2A37">
        <w:rPr>
          <w:rFonts w:ascii="Times New Roman" w:eastAsia="Times New Roman" w:hAnsi="Times New Roman"/>
          <w:sz w:val="28"/>
          <w:szCs w:val="28"/>
        </w:rPr>
        <w:t xml:space="preserve">А теперь посмотрите в целом на свой лист. Ведь на самом </w:t>
      </w:r>
      <w:r w:rsidRPr="000E2A37">
        <w:rPr>
          <w:rFonts w:ascii="Times New Roman" w:hAnsi="Times New Roman"/>
          <w:sz w:val="28"/>
          <w:szCs w:val="28"/>
        </w:rPr>
        <w:t>д</w:t>
      </w:r>
      <w:r w:rsidRPr="000E2A37">
        <w:rPr>
          <w:rFonts w:ascii="Times New Roman" w:eastAsia="Times New Roman" w:hAnsi="Times New Roman"/>
          <w:sz w:val="28"/>
          <w:szCs w:val="28"/>
        </w:rPr>
        <w:t xml:space="preserve">еле вы описали одни и те же качества. Это все вы. Только с двух точек зрения: с точки зрения друга и с точки зрения </w:t>
      </w:r>
      <w:r w:rsidRPr="000E2A37">
        <w:rPr>
          <w:rFonts w:ascii="Times New Roman" w:hAnsi="Times New Roman"/>
          <w:sz w:val="28"/>
          <w:szCs w:val="28"/>
        </w:rPr>
        <w:t>неприятеля</w:t>
      </w:r>
      <w:r w:rsidRPr="000E2A37">
        <w:rPr>
          <w:rFonts w:ascii="Times New Roman" w:eastAsia="Times New Roman" w:hAnsi="Times New Roman"/>
          <w:sz w:val="28"/>
          <w:szCs w:val="28"/>
        </w:rPr>
        <w:t>.</w:t>
      </w:r>
      <w:r w:rsidR="00D52EA5">
        <w:rPr>
          <w:rFonts w:ascii="Times New Roman" w:eastAsia="Times New Roman" w:hAnsi="Times New Roman"/>
          <w:sz w:val="28"/>
          <w:szCs w:val="28"/>
        </w:rPr>
        <w:t xml:space="preserve"> </w:t>
      </w:r>
      <w:r w:rsidRPr="000E2A37">
        <w:rPr>
          <w:rFonts w:ascii="Times New Roman" w:eastAsia="Times New Roman" w:hAnsi="Times New Roman"/>
          <w:sz w:val="28"/>
          <w:szCs w:val="28"/>
        </w:rPr>
        <w:t>Нарисуйте на пересечении квадратов круг и напишите в нем крупную букву «Я»».</w:t>
      </w:r>
    </w:p>
    <w:p w:rsidR="003F7C64" w:rsidRPr="000E2A37" w:rsidRDefault="003F7C64" w:rsidP="003F7C64">
      <w:pPr>
        <w:shd w:val="clear" w:color="auto" w:fill="FFFFFF"/>
        <w:spacing w:after="0" w:line="360" w:lineRule="auto"/>
        <w:ind w:right="43" w:firstLine="709"/>
        <w:jc w:val="both"/>
        <w:rPr>
          <w:rFonts w:ascii="Times New Roman" w:hAnsi="Times New Roman"/>
          <w:sz w:val="28"/>
          <w:szCs w:val="28"/>
        </w:rPr>
      </w:pPr>
      <w:r w:rsidRPr="000E2A37">
        <w:rPr>
          <w:rFonts w:ascii="Times New Roman" w:eastAsia="Times New Roman" w:hAnsi="Times New Roman"/>
          <w:sz w:val="28"/>
          <w:szCs w:val="28"/>
        </w:rPr>
        <w:t xml:space="preserve">Иногда участники испытывают затруднения при </w:t>
      </w:r>
      <w:proofErr w:type="spellStart"/>
      <w:r w:rsidRPr="000E2A37">
        <w:rPr>
          <w:rFonts w:ascii="Times New Roman" w:eastAsia="Times New Roman" w:hAnsi="Times New Roman"/>
          <w:sz w:val="28"/>
          <w:szCs w:val="28"/>
        </w:rPr>
        <w:t>переформулировании</w:t>
      </w:r>
      <w:proofErr w:type="spellEnd"/>
      <w:r w:rsidRPr="000E2A37">
        <w:rPr>
          <w:rFonts w:ascii="Times New Roman" w:eastAsia="Times New Roman" w:hAnsi="Times New Roman"/>
          <w:sz w:val="28"/>
          <w:szCs w:val="28"/>
        </w:rPr>
        <w:t xml:space="preserve"> своих качеств. Нужно предоставить им возможность обратиться за помощью к тренеру или к группе в целом (в этом случае процесс может стать увлекательной тренировкой для всей группы).</w:t>
      </w:r>
      <w:r w:rsidR="00D52EA5">
        <w:rPr>
          <w:rFonts w:ascii="Times New Roman" w:eastAsia="Times New Roman" w:hAnsi="Times New Roman"/>
          <w:sz w:val="28"/>
          <w:szCs w:val="28"/>
        </w:rPr>
        <w:t xml:space="preserve"> </w:t>
      </w:r>
      <w:r w:rsidRPr="000E2A37">
        <w:rPr>
          <w:rFonts w:ascii="Times New Roman" w:eastAsia="Times New Roman" w:hAnsi="Times New Roman"/>
          <w:sz w:val="28"/>
          <w:szCs w:val="28"/>
        </w:rPr>
        <w:t xml:space="preserve">Обсуждение может касаться того, какие качества было </w:t>
      </w:r>
      <w:r w:rsidRPr="000E2A37">
        <w:rPr>
          <w:rFonts w:ascii="Times New Roman" w:hAnsi="Times New Roman"/>
          <w:sz w:val="28"/>
          <w:szCs w:val="28"/>
        </w:rPr>
        <w:t>труднее</w:t>
      </w:r>
      <w:r w:rsidRPr="000E2A37">
        <w:rPr>
          <w:rFonts w:ascii="Times New Roman" w:eastAsia="Times New Roman" w:hAnsi="Times New Roman"/>
          <w:sz w:val="28"/>
          <w:szCs w:val="28"/>
        </w:rPr>
        <w:t xml:space="preserve"> анализировать и переформулир</w:t>
      </w:r>
      <w:r w:rsidRPr="000E2A37">
        <w:rPr>
          <w:rFonts w:ascii="Times New Roman" w:hAnsi="Times New Roman"/>
          <w:sz w:val="28"/>
          <w:szCs w:val="28"/>
        </w:rPr>
        <w:t>ов</w:t>
      </w:r>
      <w:r w:rsidRPr="000E2A37">
        <w:rPr>
          <w:rFonts w:ascii="Times New Roman" w:eastAsia="Times New Roman" w:hAnsi="Times New Roman"/>
          <w:sz w:val="28"/>
          <w:szCs w:val="28"/>
        </w:rPr>
        <w:t>ать, положительные или отрицательные, в каких ситуациях может пригодиться этот навык.</w:t>
      </w:r>
    </w:p>
    <w:p w:rsidR="003F7C64" w:rsidRPr="007752BE" w:rsidRDefault="003F7C64" w:rsidP="003F7C64">
      <w:pPr>
        <w:shd w:val="clear" w:color="auto" w:fill="FFFFFF"/>
        <w:spacing w:after="0" w:line="360" w:lineRule="auto"/>
        <w:ind w:firstLine="709"/>
        <w:jc w:val="both"/>
        <w:textAlignment w:val="baseline"/>
        <w:rPr>
          <w:rFonts w:ascii="Times New Roman" w:eastAsia="Times New Roman" w:hAnsi="Times New Roman"/>
          <w:sz w:val="28"/>
          <w:szCs w:val="28"/>
        </w:rPr>
      </w:pPr>
      <w:r w:rsidRPr="007752BE">
        <w:rPr>
          <w:rFonts w:ascii="Times New Roman" w:eastAsia="Times New Roman" w:hAnsi="Times New Roman"/>
          <w:sz w:val="28"/>
          <w:szCs w:val="28"/>
          <w:bdr w:val="none" w:sz="0" w:space="0" w:color="auto" w:frame="1"/>
        </w:rPr>
        <w:t>Недостатки – продолжение наших достоинств, равно как и достоинства найдутся в недостатках. В одних ситуациях определенное качество окажется уместным и полезным, а в других – нет.</w:t>
      </w:r>
      <w:r w:rsidRPr="000E2A37">
        <w:rPr>
          <w:rFonts w:ascii="Times New Roman" w:eastAsia="Times New Roman" w:hAnsi="Times New Roman"/>
          <w:sz w:val="28"/>
          <w:szCs w:val="28"/>
          <w:bdr w:val="none" w:sz="0" w:space="0" w:color="auto" w:frame="1"/>
        </w:rPr>
        <w:t xml:space="preserve"> Каждый </w:t>
      </w:r>
      <w:r w:rsidRPr="007752BE">
        <w:rPr>
          <w:rFonts w:ascii="Times New Roman" w:eastAsia="Times New Roman" w:hAnsi="Times New Roman"/>
          <w:sz w:val="28"/>
          <w:szCs w:val="28"/>
          <w:bdr w:val="none" w:sz="0" w:space="0" w:color="auto" w:frame="1"/>
        </w:rPr>
        <w:t>сам выбирае</w:t>
      </w:r>
      <w:r w:rsidRPr="000E2A37">
        <w:rPr>
          <w:rFonts w:ascii="Times New Roman" w:eastAsia="Times New Roman" w:hAnsi="Times New Roman"/>
          <w:sz w:val="28"/>
          <w:szCs w:val="28"/>
          <w:bdr w:val="none" w:sz="0" w:space="0" w:color="auto" w:frame="1"/>
        </w:rPr>
        <w:t>т</w:t>
      </w:r>
      <w:r w:rsidRPr="007752BE">
        <w:rPr>
          <w:rFonts w:ascii="Times New Roman" w:eastAsia="Times New Roman" w:hAnsi="Times New Roman"/>
          <w:sz w:val="28"/>
          <w:szCs w:val="28"/>
          <w:bdr w:val="none" w:sz="0" w:space="0" w:color="auto" w:frame="1"/>
        </w:rPr>
        <w:t>, как относиться к себе. Если вид</w:t>
      </w:r>
      <w:r w:rsidRPr="000E2A37">
        <w:rPr>
          <w:rFonts w:ascii="Times New Roman" w:eastAsia="Times New Roman" w:hAnsi="Times New Roman"/>
          <w:sz w:val="28"/>
          <w:szCs w:val="28"/>
          <w:bdr w:val="none" w:sz="0" w:space="0" w:color="auto" w:frame="1"/>
        </w:rPr>
        <w:t>ет</w:t>
      </w:r>
      <w:r w:rsidRPr="007752BE">
        <w:rPr>
          <w:rFonts w:ascii="Times New Roman" w:eastAsia="Times New Roman" w:hAnsi="Times New Roman"/>
          <w:sz w:val="28"/>
          <w:szCs w:val="28"/>
          <w:bdr w:val="none" w:sz="0" w:space="0" w:color="auto" w:frame="1"/>
        </w:rPr>
        <w:t xml:space="preserve">ь только квадраты 3 и 4 </w:t>
      </w:r>
      <w:r w:rsidRPr="000E2A37">
        <w:rPr>
          <w:rFonts w:ascii="Times New Roman" w:eastAsia="Times New Roman" w:hAnsi="Times New Roman"/>
          <w:sz w:val="28"/>
          <w:szCs w:val="28"/>
          <w:bdr w:val="none" w:sz="0" w:space="0" w:color="auto" w:frame="1"/>
        </w:rPr>
        <w:t>(</w:t>
      </w:r>
      <w:r w:rsidRPr="007752BE">
        <w:rPr>
          <w:rFonts w:ascii="Times New Roman" w:eastAsia="Times New Roman" w:hAnsi="Times New Roman"/>
          <w:sz w:val="28"/>
          <w:szCs w:val="28"/>
          <w:bdr w:val="none" w:sz="0" w:space="0" w:color="auto" w:frame="1"/>
        </w:rPr>
        <w:t>негатив</w:t>
      </w:r>
      <w:r w:rsidRPr="000E2A37">
        <w:rPr>
          <w:rFonts w:ascii="Times New Roman" w:eastAsia="Times New Roman" w:hAnsi="Times New Roman"/>
          <w:sz w:val="28"/>
          <w:szCs w:val="28"/>
          <w:bdr w:val="none" w:sz="0" w:space="0" w:color="auto" w:frame="1"/>
        </w:rPr>
        <w:t>)</w:t>
      </w:r>
      <w:r w:rsidRPr="007752BE">
        <w:rPr>
          <w:rFonts w:ascii="Times New Roman" w:eastAsia="Times New Roman" w:hAnsi="Times New Roman"/>
          <w:sz w:val="28"/>
          <w:szCs w:val="28"/>
          <w:bdr w:val="none" w:sz="0" w:space="0" w:color="auto" w:frame="1"/>
        </w:rPr>
        <w:t xml:space="preserve">, то </w:t>
      </w:r>
      <w:r w:rsidRPr="000E2A37">
        <w:rPr>
          <w:rFonts w:ascii="Times New Roman" w:eastAsia="Times New Roman" w:hAnsi="Times New Roman"/>
          <w:sz w:val="28"/>
          <w:szCs w:val="28"/>
          <w:bdr w:val="none" w:sz="0" w:space="0" w:color="auto" w:frame="1"/>
        </w:rPr>
        <w:t xml:space="preserve">человек </w:t>
      </w:r>
      <w:r w:rsidRPr="007752BE">
        <w:rPr>
          <w:rFonts w:ascii="Times New Roman" w:eastAsia="Times New Roman" w:hAnsi="Times New Roman"/>
          <w:sz w:val="28"/>
          <w:szCs w:val="28"/>
          <w:bdr w:val="none" w:sz="0" w:space="0" w:color="auto" w:frame="1"/>
        </w:rPr>
        <w:t>буде</w:t>
      </w:r>
      <w:r w:rsidRPr="000E2A37">
        <w:rPr>
          <w:rFonts w:ascii="Times New Roman" w:eastAsia="Times New Roman" w:hAnsi="Times New Roman"/>
          <w:sz w:val="28"/>
          <w:szCs w:val="28"/>
          <w:bdr w:val="none" w:sz="0" w:space="0" w:color="auto" w:frame="1"/>
        </w:rPr>
        <w:t>т</w:t>
      </w:r>
      <w:r w:rsidRPr="007752BE">
        <w:rPr>
          <w:rFonts w:ascii="Times New Roman" w:eastAsia="Times New Roman" w:hAnsi="Times New Roman"/>
          <w:sz w:val="28"/>
          <w:szCs w:val="28"/>
          <w:bdr w:val="none" w:sz="0" w:space="0" w:color="auto" w:frame="1"/>
        </w:rPr>
        <w:t xml:space="preserve"> себя презирать, ругать, ненавидеть.</w:t>
      </w:r>
      <w:r w:rsidR="00D52EA5">
        <w:rPr>
          <w:rFonts w:ascii="Times New Roman" w:eastAsia="Times New Roman" w:hAnsi="Times New Roman"/>
          <w:sz w:val="28"/>
          <w:szCs w:val="28"/>
          <w:bdr w:val="none" w:sz="0" w:space="0" w:color="auto" w:frame="1"/>
        </w:rPr>
        <w:t xml:space="preserve"> </w:t>
      </w:r>
      <w:r w:rsidRPr="007752BE">
        <w:rPr>
          <w:rFonts w:ascii="Times New Roman" w:eastAsia="Times New Roman" w:hAnsi="Times New Roman"/>
          <w:sz w:val="28"/>
          <w:szCs w:val="28"/>
          <w:bdr w:val="none" w:sz="0" w:space="0" w:color="auto" w:frame="1"/>
        </w:rPr>
        <w:t xml:space="preserve">Если </w:t>
      </w:r>
      <w:r w:rsidRPr="000E2A37">
        <w:rPr>
          <w:rFonts w:ascii="Times New Roman" w:eastAsia="Times New Roman" w:hAnsi="Times New Roman"/>
          <w:sz w:val="28"/>
          <w:szCs w:val="28"/>
          <w:bdr w:val="none" w:sz="0" w:space="0" w:color="auto" w:frame="1"/>
        </w:rPr>
        <w:t xml:space="preserve">вы </w:t>
      </w:r>
      <w:r w:rsidRPr="007752BE">
        <w:rPr>
          <w:rFonts w:ascii="Times New Roman" w:eastAsia="Times New Roman" w:hAnsi="Times New Roman"/>
          <w:sz w:val="28"/>
          <w:szCs w:val="28"/>
          <w:bdr w:val="none" w:sz="0" w:space="0" w:color="auto" w:frame="1"/>
        </w:rPr>
        <w:t>старае</w:t>
      </w:r>
      <w:r w:rsidRPr="000E2A37">
        <w:rPr>
          <w:rFonts w:ascii="Times New Roman" w:eastAsia="Times New Roman" w:hAnsi="Times New Roman"/>
          <w:sz w:val="28"/>
          <w:szCs w:val="28"/>
          <w:bdr w:val="none" w:sz="0" w:space="0" w:color="auto" w:frame="1"/>
        </w:rPr>
        <w:t>тесь</w:t>
      </w:r>
      <w:r w:rsidRPr="007752BE">
        <w:rPr>
          <w:rFonts w:ascii="Times New Roman" w:eastAsia="Times New Roman" w:hAnsi="Times New Roman"/>
          <w:sz w:val="28"/>
          <w:szCs w:val="28"/>
          <w:bdr w:val="none" w:sz="0" w:space="0" w:color="auto" w:frame="1"/>
        </w:rPr>
        <w:t xml:space="preserve"> увидеть квадраты 1 и 2 </w:t>
      </w:r>
      <w:r w:rsidRPr="000E2A37">
        <w:rPr>
          <w:rFonts w:ascii="Times New Roman" w:eastAsia="Times New Roman" w:hAnsi="Times New Roman"/>
          <w:sz w:val="28"/>
          <w:szCs w:val="28"/>
          <w:bdr w:val="none" w:sz="0" w:space="0" w:color="auto" w:frame="1"/>
        </w:rPr>
        <w:t>(</w:t>
      </w:r>
      <w:r w:rsidRPr="007752BE">
        <w:rPr>
          <w:rFonts w:ascii="Times New Roman" w:eastAsia="Times New Roman" w:hAnsi="Times New Roman"/>
          <w:sz w:val="28"/>
          <w:szCs w:val="28"/>
          <w:bdr w:val="none" w:sz="0" w:space="0" w:color="auto" w:frame="1"/>
        </w:rPr>
        <w:t>позитив</w:t>
      </w:r>
      <w:r w:rsidRPr="000E2A37">
        <w:rPr>
          <w:rFonts w:ascii="Times New Roman" w:eastAsia="Times New Roman" w:hAnsi="Times New Roman"/>
          <w:sz w:val="28"/>
          <w:szCs w:val="28"/>
          <w:bdr w:val="none" w:sz="0" w:space="0" w:color="auto" w:frame="1"/>
        </w:rPr>
        <w:t>)</w:t>
      </w:r>
      <w:r w:rsidRPr="007752BE">
        <w:rPr>
          <w:rFonts w:ascii="Times New Roman" w:eastAsia="Times New Roman" w:hAnsi="Times New Roman"/>
          <w:sz w:val="28"/>
          <w:szCs w:val="28"/>
          <w:bdr w:val="none" w:sz="0" w:space="0" w:color="auto" w:frame="1"/>
        </w:rPr>
        <w:t xml:space="preserve">, </w:t>
      </w:r>
      <w:r w:rsidRPr="000E2A37">
        <w:rPr>
          <w:rFonts w:ascii="Times New Roman" w:eastAsia="Times New Roman" w:hAnsi="Times New Roman"/>
          <w:sz w:val="28"/>
          <w:szCs w:val="28"/>
          <w:bdr w:val="none" w:sz="0" w:space="0" w:color="auto" w:frame="1"/>
        </w:rPr>
        <w:t>то вы</w:t>
      </w:r>
      <w:r w:rsidRPr="007752BE">
        <w:rPr>
          <w:rFonts w:ascii="Times New Roman" w:eastAsia="Times New Roman" w:hAnsi="Times New Roman"/>
          <w:sz w:val="28"/>
          <w:szCs w:val="28"/>
          <w:bdr w:val="none" w:sz="0" w:space="0" w:color="auto" w:frame="1"/>
        </w:rPr>
        <w:t xml:space="preserve"> буде</w:t>
      </w:r>
      <w:r w:rsidRPr="000E2A37">
        <w:rPr>
          <w:rFonts w:ascii="Times New Roman" w:eastAsia="Times New Roman" w:hAnsi="Times New Roman"/>
          <w:sz w:val="28"/>
          <w:szCs w:val="28"/>
          <w:bdr w:val="none" w:sz="0" w:space="0" w:color="auto" w:frame="1"/>
        </w:rPr>
        <w:t>те</w:t>
      </w:r>
      <w:r w:rsidRPr="007752BE">
        <w:rPr>
          <w:rFonts w:ascii="Times New Roman" w:eastAsia="Times New Roman" w:hAnsi="Times New Roman"/>
          <w:sz w:val="28"/>
          <w:szCs w:val="28"/>
          <w:bdr w:val="none" w:sz="0" w:space="0" w:color="auto" w:frame="1"/>
        </w:rPr>
        <w:t xml:space="preserve"> уважать, ценить и принимать себя.</w:t>
      </w:r>
      <w:r w:rsidRPr="000E2A37">
        <w:rPr>
          <w:rFonts w:ascii="Times New Roman" w:eastAsia="Times New Roman" w:hAnsi="Times New Roman"/>
          <w:sz w:val="28"/>
          <w:szCs w:val="28"/>
          <w:bdr w:val="none" w:sz="0" w:space="0" w:color="auto" w:frame="1"/>
        </w:rPr>
        <w:t xml:space="preserve"> А о</w:t>
      </w:r>
      <w:r w:rsidRPr="007752BE">
        <w:rPr>
          <w:rFonts w:ascii="Times New Roman" w:eastAsia="Times New Roman" w:hAnsi="Times New Roman"/>
          <w:sz w:val="28"/>
          <w:szCs w:val="28"/>
          <w:bdr w:val="none" w:sz="0" w:space="0" w:color="auto" w:frame="1"/>
        </w:rPr>
        <w:t xml:space="preserve">т того, как </w:t>
      </w:r>
      <w:r w:rsidRPr="000E2A37">
        <w:rPr>
          <w:rFonts w:ascii="Times New Roman" w:eastAsia="Times New Roman" w:hAnsi="Times New Roman"/>
          <w:sz w:val="28"/>
          <w:szCs w:val="28"/>
          <w:bdr w:val="none" w:sz="0" w:space="0" w:color="auto" w:frame="1"/>
        </w:rPr>
        <w:t>вы</w:t>
      </w:r>
      <w:r w:rsidRPr="007752BE">
        <w:rPr>
          <w:rFonts w:ascii="Times New Roman" w:eastAsia="Times New Roman" w:hAnsi="Times New Roman"/>
          <w:sz w:val="28"/>
          <w:szCs w:val="28"/>
          <w:bdr w:val="none" w:sz="0" w:space="0" w:color="auto" w:frame="1"/>
        </w:rPr>
        <w:t xml:space="preserve"> к себе относи</w:t>
      </w:r>
      <w:r w:rsidRPr="000E2A37">
        <w:rPr>
          <w:rFonts w:ascii="Times New Roman" w:eastAsia="Times New Roman" w:hAnsi="Times New Roman"/>
          <w:sz w:val="28"/>
          <w:szCs w:val="28"/>
          <w:bdr w:val="none" w:sz="0" w:space="0" w:color="auto" w:frame="1"/>
        </w:rPr>
        <w:t>тесь</w:t>
      </w:r>
      <w:r w:rsidRPr="007752BE">
        <w:rPr>
          <w:rFonts w:ascii="Times New Roman" w:eastAsia="Times New Roman" w:hAnsi="Times New Roman"/>
          <w:sz w:val="28"/>
          <w:szCs w:val="28"/>
          <w:bdr w:val="none" w:sz="0" w:space="0" w:color="auto" w:frame="1"/>
        </w:rPr>
        <w:t xml:space="preserve">, зависит, как </w:t>
      </w:r>
      <w:r w:rsidRPr="000E2A37">
        <w:rPr>
          <w:rFonts w:ascii="Times New Roman" w:eastAsia="Times New Roman" w:hAnsi="Times New Roman"/>
          <w:sz w:val="28"/>
          <w:szCs w:val="28"/>
          <w:bdr w:val="none" w:sz="0" w:space="0" w:color="auto" w:frame="1"/>
        </w:rPr>
        <w:t>вас</w:t>
      </w:r>
      <w:r w:rsidRPr="007752BE">
        <w:rPr>
          <w:rFonts w:ascii="Times New Roman" w:eastAsia="Times New Roman" w:hAnsi="Times New Roman"/>
          <w:sz w:val="28"/>
          <w:szCs w:val="28"/>
          <w:bdr w:val="none" w:sz="0" w:space="0" w:color="auto" w:frame="1"/>
        </w:rPr>
        <w:t xml:space="preserve"> во</w:t>
      </w:r>
      <w:r w:rsidRPr="000E2A37">
        <w:rPr>
          <w:rFonts w:ascii="Times New Roman" w:eastAsia="Times New Roman" w:hAnsi="Times New Roman"/>
          <w:sz w:val="28"/>
          <w:szCs w:val="28"/>
          <w:bdr w:val="none" w:sz="0" w:space="0" w:color="auto" w:frame="1"/>
        </w:rPr>
        <w:t>спринимают окружающие, и какими</w:t>
      </w:r>
      <w:r w:rsidRPr="007752BE">
        <w:rPr>
          <w:rFonts w:ascii="Times New Roman" w:eastAsia="Times New Roman" w:hAnsi="Times New Roman"/>
          <w:sz w:val="28"/>
          <w:szCs w:val="28"/>
          <w:bdr w:val="none" w:sz="0" w:space="0" w:color="auto" w:frame="1"/>
        </w:rPr>
        <w:t xml:space="preserve"> види</w:t>
      </w:r>
      <w:r w:rsidRPr="000E2A37">
        <w:rPr>
          <w:rFonts w:ascii="Times New Roman" w:eastAsia="Times New Roman" w:hAnsi="Times New Roman"/>
          <w:sz w:val="28"/>
          <w:szCs w:val="28"/>
          <w:bdr w:val="none" w:sz="0" w:space="0" w:color="auto" w:frame="1"/>
        </w:rPr>
        <w:t>те</w:t>
      </w:r>
      <w:r w:rsidRPr="007752BE">
        <w:rPr>
          <w:rFonts w:ascii="Times New Roman" w:eastAsia="Times New Roman" w:hAnsi="Times New Roman"/>
          <w:sz w:val="28"/>
          <w:szCs w:val="28"/>
          <w:bdr w:val="none" w:sz="0" w:space="0" w:color="auto" w:frame="1"/>
        </w:rPr>
        <w:t xml:space="preserve"> их</w:t>
      </w:r>
      <w:r w:rsidRPr="000E2A37">
        <w:rPr>
          <w:rFonts w:ascii="Times New Roman" w:eastAsia="Times New Roman" w:hAnsi="Times New Roman"/>
          <w:sz w:val="28"/>
          <w:szCs w:val="28"/>
          <w:bdr w:val="none" w:sz="0" w:space="0" w:color="auto" w:frame="1"/>
        </w:rPr>
        <w:t xml:space="preserve"> вы</w:t>
      </w:r>
      <w:r w:rsidRPr="007752BE">
        <w:rPr>
          <w:rFonts w:ascii="Times New Roman" w:eastAsia="Times New Roman" w:hAnsi="Times New Roman"/>
          <w:sz w:val="28"/>
          <w:szCs w:val="28"/>
          <w:bdr w:val="none" w:sz="0" w:space="0" w:color="auto" w:frame="1"/>
        </w:rPr>
        <w:t>.</w:t>
      </w:r>
    </w:p>
    <w:p w:rsidR="003F7C64" w:rsidRPr="000E2A37" w:rsidRDefault="003F7C64" w:rsidP="003F7C64">
      <w:pPr>
        <w:spacing w:after="0" w:line="360" w:lineRule="auto"/>
        <w:ind w:firstLine="709"/>
        <w:jc w:val="both"/>
        <w:rPr>
          <w:rFonts w:ascii="Times New Roman" w:hAnsi="Times New Roman"/>
          <w:sz w:val="28"/>
          <w:szCs w:val="28"/>
        </w:rPr>
      </w:pPr>
    </w:p>
    <w:p w:rsidR="00FE663A" w:rsidRPr="00A01860" w:rsidRDefault="00FE663A" w:rsidP="00FE663A">
      <w:pPr>
        <w:spacing w:after="0" w:line="360" w:lineRule="auto"/>
        <w:ind w:firstLine="284"/>
        <w:jc w:val="center"/>
        <w:rPr>
          <w:rFonts w:ascii="Times New Roman" w:hAnsi="Times New Roman"/>
          <w:color w:val="000000"/>
          <w:sz w:val="24"/>
          <w:szCs w:val="28"/>
          <w:u w:val="single"/>
        </w:rPr>
      </w:pPr>
      <w:r w:rsidRPr="00A01860">
        <w:rPr>
          <w:rFonts w:ascii="Times New Roman" w:hAnsi="Times New Roman"/>
          <w:color w:val="000000"/>
          <w:sz w:val="28"/>
          <w:szCs w:val="28"/>
          <w:u w:val="single"/>
        </w:rPr>
        <w:t>Упражнения на развитие компетентности во времени жизни (Хомик В.С.)</w:t>
      </w:r>
    </w:p>
    <w:p w:rsidR="00FE663A" w:rsidRPr="00A01860"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 xml:space="preserve">Психотерапия, ориентированная на будущее (ПОРБ) автора Фредерика </w:t>
      </w:r>
      <w:proofErr w:type="spellStart"/>
      <w:r w:rsidRPr="00A01860">
        <w:rPr>
          <w:rFonts w:ascii="Times New Roman" w:hAnsi="Times New Roman"/>
          <w:color w:val="000000"/>
          <w:sz w:val="28"/>
          <w:szCs w:val="28"/>
        </w:rPr>
        <w:t>Мелджеса</w:t>
      </w:r>
      <w:proofErr w:type="spellEnd"/>
      <w:r w:rsidRPr="00A01860">
        <w:rPr>
          <w:rFonts w:ascii="Times New Roman" w:hAnsi="Times New Roman"/>
          <w:color w:val="000000"/>
          <w:sz w:val="28"/>
          <w:szCs w:val="28"/>
        </w:rPr>
        <w:t xml:space="preserve"> основана на повторном решении бывших жизненных задач с позиций нынешнего состояния личности - субъекта жизни. В ПОРБ человеку помогают структурировать образ Я-</w:t>
      </w:r>
      <w:proofErr w:type="spellStart"/>
      <w:r w:rsidRPr="00A01860">
        <w:rPr>
          <w:rFonts w:ascii="Times New Roman" w:hAnsi="Times New Roman"/>
          <w:color w:val="000000"/>
          <w:sz w:val="28"/>
          <w:szCs w:val="28"/>
        </w:rPr>
        <w:t>будушего</w:t>
      </w:r>
      <w:proofErr w:type="spellEnd"/>
      <w:r w:rsidRPr="00A01860">
        <w:rPr>
          <w:rFonts w:ascii="Times New Roman" w:hAnsi="Times New Roman"/>
          <w:color w:val="000000"/>
          <w:sz w:val="28"/>
          <w:szCs w:val="28"/>
        </w:rPr>
        <w:t xml:space="preserve">. Используется приём, который называется </w:t>
      </w:r>
      <w:proofErr w:type="spellStart"/>
      <w:r w:rsidRPr="00A01860">
        <w:rPr>
          <w:rFonts w:ascii="Times New Roman" w:hAnsi="Times New Roman"/>
          <w:color w:val="000000"/>
          <w:sz w:val="28"/>
          <w:szCs w:val="28"/>
        </w:rPr>
        <w:t>самофутурирование</w:t>
      </w:r>
      <w:proofErr w:type="spellEnd"/>
      <w:r>
        <w:rPr>
          <w:rFonts w:ascii="Times New Roman" w:hAnsi="Times New Roman"/>
          <w:color w:val="000000"/>
          <w:sz w:val="28"/>
          <w:szCs w:val="28"/>
        </w:rPr>
        <w:t>–</w:t>
      </w:r>
      <w:r w:rsidRPr="00A01860">
        <w:rPr>
          <w:rFonts w:ascii="Times New Roman" w:hAnsi="Times New Roman"/>
          <w:color w:val="000000"/>
          <w:sz w:val="28"/>
          <w:szCs w:val="28"/>
        </w:rPr>
        <w:t xml:space="preserve"> яркое зрительное представление будущих событий.</w:t>
      </w:r>
    </w:p>
    <w:p w:rsidR="00FE663A" w:rsidRPr="00A01860" w:rsidRDefault="00FE663A" w:rsidP="00FE663A">
      <w:pPr>
        <w:spacing w:after="0" w:line="360" w:lineRule="auto"/>
        <w:ind w:firstLine="709"/>
        <w:jc w:val="both"/>
        <w:rPr>
          <w:rFonts w:ascii="Times New Roman" w:hAnsi="Times New Roman"/>
          <w:color w:val="000000"/>
          <w:sz w:val="28"/>
          <w:szCs w:val="28"/>
        </w:rPr>
      </w:pPr>
      <w:proofErr w:type="spellStart"/>
      <w:r w:rsidRPr="00A01860">
        <w:rPr>
          <w:rFonts w:ascii="Times New Roman" w:hAnsi="Times New Roman"/>
          <w:color w:val="000000"/>
          <w:sz w:val="28"/>
          <w:szCs w:val="28"/>
        </w:rPr>
        <w:t>Самофутурирование</w:t>
      </w:r>
      <w:proofErr w:type="spellEnd"/>
      <w:r w:rsidRPr="00A01860">
        <w:rPr>
          <w:rFonts w:ascii="Times New Roman" w:hAnsi="Times New Roman"/>
          <w:color w:val="000000"/>
          <w:sz w:val="28"/>
          <w:szCs w:val="28"/>
        </w:rPr>
        <w:t xml:space="preserve"> сводится к перенесению воображаемого будущего в психологическое настоящее. В соответствии с этим производится планирование предполагаемых поступков, репетиция будущего поведения на пути к поставленной цели. </w:t>
      </w:r>
      <w:r>
        <w:rPr>
          <w:rFonts w:ascii="Times New Roman" w:hAnsi="Times New Roman"/>
          <w:color w:val="000000"/>
          <w:sz w:val="28"/>
          <w:szCs w:val="28"/>
        </w:rPr>
        <w:t>Психолог</w:t>
      </w:r>
      <w:r w:rsidRPr="00A01860">
        <w:rPr>
          <w:rFonts w:ascii="Times New Roman" w:hAnsi="Times New Roman"/>
          <w:color w:val="000000"/>
          <w:sz w:val="28"/>
          <w:szCs w:val="28"/>
        </w:rPr>
        <w:t xml:space="preserve"> облегчает обратную связь, побуждает </w:t>
      </w:r>
      <w:r>
        <w:rPr>
          <w:rFonts w:ascii="Times New Roman" w:hAnsi="Times New Roman"/>
          <w:color w:val="000000"/>
          <w:sz w:val="28"/>
          <w:szCs w:val="28"/>
        </w:rPr>
        <w:t>человека</w:t>
      </w:r>
      <w:r w:rsidRPr="00A01860">
        <w:rPr>
          <w:rFonts w:ascii="Times New Roman" w:hAnsi="Times New Roman"/>
          <w:color w:val="000000"/>
          <w:sz w:val="28"/>
          <w:szCs w:val="28"/>
        </w:rPr>
        <w:t xml:space="preserve"> анализировать недавние жизненные события, чтобы тот осознавал, в какой мере они приближают его к целям.</w:t>
      </w:r>
    </w:p>
    <w:p w:rsidR="00FE663A" w:rsidRPr="00A01860" w:rsidRDefault="00FE663A" w:rsidP="00FE663A">
      <w:pPr>
        <w:spacing w:after="0" w:line="360" w:lineRule="auto"/>
        <w:ind w:firstLine="709"/>
        <w:jc w:val="both"/>
        <w:rPr>
          <w:rFonts w:ascii="Times New Roman" w:hAnsi="Times New Roman"/>
          <w:color w:val="000000"/>
          <w:sz w:val="28"/>
          <w:szCs w:val="28"/>
        </w:rPr>
      </w:pPr>
      <w:r w:rsidRPr="00A01860">
        <w:rPr>
          <w:rFonts w:ascii="Times New Roman" w:hAnsi="Times New Roman"/>
          <w:color w:val="000000"/>
          <w:sz w:val="28"/>
          <w:szCs w:val="28"/>
        </w:rPr>
        <w:t xml:space="preserve">Также в рамках ПОРБ </w:t>
      </w:r>
      <w:proofErr w:type="spellStart"/>
      <w:r w:rsidRPr="00A01860">
        <w:rPr>
          <w:rFonts w:ascii="Times New Roman" w:hAnsi="Times New Roman"/>
          <w:color w:val="000000"/>
          <w:sz w:val="28"/>
          <w:szCs w:val="28"/>
        </w:rPr>
        <w:t>Мелджес</w:t>
      </w:r>
      <w:proofErr w:type="spellEnd"/>
      <w:r w:rsidRPr="00A01860">
        <w:rPr>
          <w:rFonts w:ascii="Times New Roman" w:hAnsi="Times New Roman"/>
          <w:color w:val="000000"/>
          <w:sz w:val="28"/>
          <w:szCs w:val="28"/>
        </w:rPr>
        <w:t xml:space="preserve"> предлагает </w:t>
      </w:r>
      <w:r w:rsidRPr="007F7061">
        <w:rPr>
          <w:rFonts w:ascii="Times New Roman" w:hAnsi="Times New Roman"/>
          <w:iCs/>
          <w:color w:val="000000"/>
          <w:sz w:val="28"/>
          <w:szCs w:val="28"/>
        </w:rPr>
        <w:t>ролевую игру времен</w:t>
      </w:r>
      <w:r w:rsidRPr="00A01860">
        <w:rPr>
          <w:rFonts w:ascii="Times New Roman" w:hAnsi="Times New Roman"/>
          <w:i/>
          <w:iCs/>
          <w:color w:val="000000"/>
          <w:sz w:val="28"/>
          <w:szCs w:val="28"/>
        </w:rPr>
        <w:t xml:space="preserve">, </w:t>
      </w:r>
      <w:r w:rsidRPr="00A01860">
        <w:rPr>
          <w:rFonts w:ascii="Times New Roman" w:hAnsi="Times New Roman"/>
          <w:color w:val="000000"/>
          <w:sz w:val="28"/>
          <w:szCs w:val="28"/>
        </w:rPr>
        <w:t xml:space="preserve">когда </w:t>
      </w:r>
      <w:r>
        <w:rPr>
          <w:rFonts w:ascii="Times New Roman" w:hAnsi="Times New Roman"/>
          <w:color w:val="000000"/>
          <w:sz w:val="28"/>
          <w:szCs w:val="28"/>
        </w:rPr>
        <w:t>клиент</w:t>
      </w:r>
      <w:r w:rsidRPr="00A01860">
        <w:rPr>
          <w:rFonts w:ascii="Times New Roman" w:hAnsi="Times New Roman"/>
          <w:color w:val="000000"/>
          <w:sz w:val="28"/>
          <w:szCs w:val="28"/>
        </w:rPr>
        <w:t xml:space="preserve"> в</w:t>
      </w:r>
      <w:r>
        <w:rPr>
          <w:rFonts w:ascii="Times New Roman" w:hAnsi="Times New Roman"/>
          <w:color w:val="000000"/>
          <w:sz w:val="28"/>
          <w:szCs w:val="28"/>
        </w:rPr>
        <w:t xml:space="preserve">ходит последовательно в образы </w:t>
      </w:r>
      <w:r w:rsidRPr="00A01860">
        <w:rPr>
          <w:rFonts w:ascii="Times New Roman" w:hAnsi="Times New Roman"/>
          <w:color w:val="000000"/>
          <w:sz w:val="28"/>
          <w:szCs w:val="28"/>
        </w:rPr>
        <w:t xml:space="preserve">Я-будущий, Я-настоящий, Я-прошлый и создает диалог между этими разными модусами Я. Игра производится в воображении </w:t>
      </w:r>
      <w:r>
        <w:rPr>
          <w:rFonts w:ascii="Times New Roman" w:hAnsi="Times New Roman"/>
          <w:color w:val="000000"/>
          <w:sz w:val="28"/>
          <w:szCs w:val="28"/>
        </w:rPr>
        <w:t>человека</w:t>
      </w:r>
      <w:r w:rsidRPr="00A01860">
        <w:rPr>
          <w:rFonts w:ascii="Times New Roman" w:hAnsi="Times New Roman"/>
          <w:color w:val="000000"/>
          <w:sz w:val="28"/>
          <w:szCs w:val="28"/>
        </w:rPr>
        <w:t xml:space="preserve">, который должен закрыть глаза и брать на себя попеременно роль разных Я. Для усиления эффекта </w:t>
      </w:r>
      <w:r>
        <w:rPr>
          <w:rFonts w:ascii="Times New Roman" w:hAnsi="Times New Roman"/>
          <w:color w:val="000000"/>
          <w:sz w:val="28"/>
          <w:szCs w:val="28"/>
        </w:rPr>
        <w:t>клиент</w:t>
      </w:r>
      <w:r w:rsidR="00D52EA5">
        <w:rPr>
          <w:rFonts w:ascii="Times New Roman" w:hAnsi="Times New Roman"/>
          <w:color w:val="000000"/>
          <w:sz w:val="28"/>
          <w:szCs w:val="28"/>
        </w:rPr>
        <w:t xml:space="preserve"> </w:t>
      </w:r>
      <w:r>
        <w:rPr>
          <w:rFonts w:ascii="Times New Roman" w:hAnsi="Times New Roman"/>
          <w:color w:val="000000"/>
          <w:sz w:val="28"/>
          <w:szCs w:val="28"/>
        </w:rPr>
        <w:t>«</w:t>
      </w:r>
      <w:r w:rsidRPr="00A01860">
        <w:rPr>
          <w:rFonts w:ascii="Times New Roman" w:hAnsi="Times New Roman"/>
          <w:color w:val="000000"/>
          <w:sz w:val="28"/>
          <w:szCs w:val="28"/>
        </w:rPr>
        <w:t>усаживает</w:t>
      </w:r>
      <w:r>
        <w:rPr>
          <w:rFonts w:ascii="Times New Roman" w:hAnsi="Times New Roman"/>
          <w:color w:val="000000"/>
          <w:sz w:val="28"/>
          <w:szCs w:val="28"/>
        </w:rPr>
        <w:t>»</w:t>
      </w:r>
      <w:r w:rsidRPr="00A01860">
        <w:rPr>
          <w:rFonts w:ascii="Times New Roman" w:hAnsi="Times New Roman"/>
          <w:color w:val="000000"/>
          <w:sz w:val="28"/>
          <w:szCs w:val="28"/>
        </w:rPr>
        <w:t xml:space="preserve"> в пустое кресло напротив себя своё Я-актуальное, с которым ведет диалог с позиции Я-будущее.</w:t>
      </w:r>
    </w:p>
    <w:p w:rsidR="00FE663A" w:rsidRDefault="00FE663A" w:rsidP="00FE663A">
      <w:pPr>
        <w:spacing w:after="0" w:line="360" w:lineRule="auto"/>
        <w:jc w:val="center"/>
        <w:rPr>
          <w:rFonts w:ascii="Times New Roman" w:hAnsi="Times New Roman"/>
          <w:color w:val="000000"/>
          <w:sz w:val="28"/>
          <w:u w:val="single"/>
        </w:rPr>
      </w:pPr>
    </w:p>
    <w:p w:rsidR="00FE663A" w:rsidRDefault="00FE663A" w:rsidP="00FE663A">
      <w:pPr>
        <w:spacing w:after="0" w:line="360" w:lineRule="auto"/>
        <w:jc w:val="center"/>
        <w:rPr>
          <w:rFonts w:ascii="Times New Roman" w:hAnsi="Times New Roman"/>
          <w:color w:val="000000"/>
          <w:sz w:val="28"/>
          <w:u w:val="single"/>
        </w:rPr>
      </w:pPr>
      <w:r>
        <w:rPr>
          <w:rFonts w:ascii="Times New Roman" w:hAnsi="Times New Roman"/>
          <w:color w:val="000000"/>
          <w:sz w:val="28"/>
          <w:u w:val="single"/>
        </w:rPr>
        <w:t>«</w:t>
      </w:r>
      <w:r w:rsidRPr="0024542E">
        <w:rPr>
          <w:rFonts w:ascii="Times New Roman" w:hAnsi="Times New Roman"/>
          <w:color w:val="000000"/>
          <w:sz w:val="28"/>
          <w:u w:val="single"/>
        </w:rPr>
        <w:t>Повелитель времени</w:t>
      </w:r>
      <w:r>
        <w:rPr>
          <w:rFonts w:ascii="Times New Roman" w:hAnsi="Times New Roman"/>
          <w:color w:val="000000"/>
          <w:sz w:val="28"/>
          <w:u w:val="single"/>
        </w:rPr>
        <w:t>»</w:t>
      </w:r>
      <w:r w:rsidRPr="0024542E">
        <w:rPr>
          <w:rFonts w:ascii="Times New Roman" w:hAnsi="Times New Roman"/>
          <w:color w:val="000000"/>
          <w:sz w:val="28"/>
          <w:u w:val="single"/>
        </w:rPr>
        <w:t xml:space="preserve"> (Н.Н. Толстых)</w:t>
      </w:r>
    </w:p>
    <w:p w:rsidR="00FE663A" w:rsidRPr="0024542E" w:rsidRDefault="00FE663A" w:rsidP="00FE663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Занятие н</w:t>
      </w:r>
      <w:r w:rsidRPr="0024542E">
        <w:rPr>
          <w:rFonts w:ascii="Times New Roman" w:hAnsi="Times New Roman"/>
          <w:color w:val="000000"/>
          <w:sz w:val="28"/>
          <w:szCs w:val="28"/>
        </w:rPr>
        <w:t>аправлен</w:t>
      </w:r>
      <w:r>
        <w:rPr>
          <w:rFonts w:ascii="Times New Roman" w:hAnsi="Times New Roman"/>
          <w:color w:val="000000"/>
          <w:sz w:val="28"/>
          <w:szCs w:val="28"/>
        </w:rPr>
        <w:t>о</w:t>
      </w:r>
      <w:r w:rsidRPr="0024542E">
        <w:rPr>
          <w:rFonts w:ascii="Times New Roman" w:hAnsi="Times New Roman"/>
          <w:color w:val="000000"/>
          <w:sz w:val="28"/>
          <w:szCs w:val="28"/>
        </w:rPr>
        <w:t xml:space="preserve"> на прояснение жизненных планов и формирование у старшеклассников представления о собственном будущем.</w:t>
      </w:r>
    </w:p>
    <w:p w:rsidR="00FE663A" w:rsidRPr="007F7061" w:rsidRDefault="00FE663A" w:rsidP="00FE663A">
      <w:pPr>
        <w:spacing w:after="0" w:line="360" w:lineRule="auto"/>
        <w:ind w:firstLine="709"/>
        <w:jc w:val="both"/>
        <w:rPr>
          <w:rFonts w:ascii="Times New Roman" w:hAnsi="Times New Roman"/>
          <w:bCs/>
          <w:iCs/>
          <w:color w:val="000000"/>
          <w:sz w:val="28"/>
          <w:szCs w:val="28"/>
        </w:rPr>
      </w:pPr>
      <w:r w:rsidRPr="007F7061">
        <w:rPr>
          <w:rFonts w:ascii="Times New Roman" w:hAnsi="Times New Roman"/>
          <w:iCs/>
          <w:color w:val="000000"/>
          <w:sz w:val="28"/>
          <w:szCs w:val="28"/>
        </w:rPr>
        <w:t xml:space="preserve">Процедура </w:t>
      </w:r>
      <w:r>
        <w:rPr>
          <w:rFonts w:ascii="Times New Roman" w:hAnsi="Times New Roman"/>
          <w:bCs/>
          <w:iCs/>
          <w:color w:val="000000"/>
          <w:sz w:val="28"/>
          <w:szCs w:val="28"/>
        </w:rPr>
        <w:t>занятия</w:t>
      </w:r>
      <w:r w:rsidR="00D52EA5">
        <w:rPr>
          <w:rFonts w:ascii="Times New Roman" w:hAnsi="Times New Roman"/>
          <w:bCs/>
          <w:iCs/>
          <w:color w:val="000000"/>
          <w:sz w:val="28"/>
          <w:szCs w:val="28"/>
        </w:rPr>
        <w:t xml:space="preserve"> </w:t>
      </w:r>
      <w:r>
        <w:rPr>
          <w:rFonts w:ascii="Times New Roman" w:hAnsi="Times New Roman"/>
          <w:bCs/>
          <w:iCs/>
          <w:color w:val="000000"/>
          <w:sz w:val="28"/>
          <w:szCs w:val="28"/>
        </w:rPr>
        <w:t>«</w:t>
      </w:r>
      <w:r w:rsidRPr="007F7061">
        <w:rPr>
          <w:rFonts w:ascii="Times New Roman" w:hAnsi="Times New Roman"/>
          <w:bCs/>
          <w:iCs/>
          <w:color w:val="000000"/>
          <w:sz w:val="28"/>
          <w:szCs w:val="28"/>
        </w:rPr>
        <w:t>Повелитель времени</w:t>
      </w:r>
      <w:r>
        <w:rPr>
          <w:rFonts w:ascii="Times New Roman" w:hAnsi="Times New Roman"/>
          <w:bCs/>
          <w:iCs/>
          <w:color w:val="000000"/>
          <w:sz w:val="28"/>
          <w:szCs w:val="28"/>
        </w:rPr>
        <w:t>»</w:t>
      </w:r>
      <w:r w:rsidRPr="007F7061">
        <w:rPr>
          <w:rFonts w:ascii="Times New Roman" w:hAnsi="Times New Roman"/>
          <w:bCs/>
          <w:iCs/>
          <w:color w:val="000000"/>
          <w:sz w:val="28"/>
          <w:szCs w:val="28"/>
        </w:rPr>
        <w:t>:</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1. Упражнения на установление контакта. Беседа о важности целей жизни.</w:t>
      </w:r>
    </w:p>
    <w:p w:rsidR="00FE663A" w:rsidRPr="0024542E" w:rsidRDefault="00FE663A" w:rsidP="00FE663A">
      <w:pPr>
        <w:spacing w:after="0" w:line="360" w:lineRule="auto"/>
        <w:ind w:firstLine="709"/>
        <w:jc w:val="both"/>
        <w:rPr>
          <w:rFonts w:ascii="Times New Roman" w:hAnsi="Times New Roman"/>
          <w:color w:val="000000"/>
          <w:sz w:val="28"/>
          <w:szCs w:val="28"/>
          <w:vertAlign w:val="superscript"/>
        </w:rPr>
      </w:pPr>
      <w:r w:rsidRPr="0024542E">
        <w:rPr>
          <w:rFonts w:ascii="Times New Roman" w:hAnsi="Times New Roman"/>
          <w:color w:val="000000"/>
          <w:sz w:val="28"/>
          <w:szCs w:val="28"/>
        </w:rPr>
        <w:t xml:space="preserve">2. Работа с группой по определению жизненных целей участников </w:t>
      </w:r>
      <w:r>
        <w:rPr>
          <w:rFonts w:ascii="Times New Roman" w:hAnsi="Times New Roman"/>
          <w:color w:val="000000"/>
          <w:sz w:val="28"/>
          <w:szCs w:val="28"/>
        </w:rPr>
        <w:t xml:space="preserve">тренинга. Для этого </w:t>
      </w:r>
      <w:r w:rsidRPr="0024542E">
        <w:rPr>
          <w:rFonts w:ascii="Times New Roman" w:hAnsi="Times New Roman"/>
          <w:color w:val="000000"/>
          <w:sz w:val="28"/>
          <w:szCs w:val="28"/>
        </w:rPr>
        <w:t xml:space="preserve">каждый участник должен: </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 составить сценарий фильма о своем будущем;</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 нарисовать на бумаге свой портрет в будущем, каким человек хочет стать.</w:t>
      </w:r>
      <w:r w:rsidR="00D52EA5">
        <w:rPr>
          <w:rFonts w:ascii="Times New Roman" w:hAnsi="Times New Roman"/>
          <w:color w:val="000000"/>
          <w:sz w:val="28"/>
          <w:szCs w:val="28"/>
        </w:rPr>
        <w:t xml:space="preserve"> </w:t>
      </w:r>
      <w:r w:rsidRPr="0024542E">
        <w:rPr>
          <w:rFonts w:ascii="Times New Roman" w:hAnsi="Times New Roman"/>
          <w:color w:val="000000"/>
          <w:sz w:val="28"/>
          <w:szCs w:val="28"/>
        </w:rPr>
        <w:t>Можно рисовать символически;</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lastRenderedPageBreak/>
        <w:t>- выполнить упражнения на самосознание, отвечая вслух на вопросы: что и почему делает меня счастливым, что я люблю делать больше всего;</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 xml:space="preserve">- участвовать в групповой дискуссии по высказываниям участников. </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3. Лекция психолога о резервах психики, о том, что человек может многого добиться, если станет хозяином своей судьбы.</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4. Психолог с группой составляют список из 12 характеристик неудачника и 12 характеристик удачливого человека-победителя в жизни.</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5. Каждый участник из полученных 24 высказываний выбирает подходящие к его характеру черты, анализирует, из ка</w:t>
      </w:r>
      <w:r>
        <w:rPr>
          <w:rFonts w:ascii="Times New Roman" w:hAnsi="Times New Roman"/>
          <w:color w:val="000000"/>
          <w:sz w:val="28"/>
          <w:szCs w:val="28"/>
        </w:rPr>
        <w:t>кого списка попало больше черт.</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 xml:space="preserve">6.Психолог проводит упражнения на </w:t>
      </w:r>
      <w:proofErr w:type="spellStart"/>
      <w:r w:rsidRPr="0024542E">
        <w:rPr>
          <w:rFonts w:ascii="Times New Roman" w:hAnsi="Times New Roman"/>
          <w:color w:val="000000"/>
          <w:sz w:val="28"/>
          <w:szCs w:val="28"/>
        </w:rPr>
        <w:t>самокоррекцию</w:t>
      </w:r>
      <w:proofErr w:type="spellEnd"/>
      <w:r w:rsidRPr="0024542E">
        <w:rPr>
          <w:rFonts w:ascii="Times New Roman" w:hAnsi="Times New Roman"/>
          <w:color w:val="000000"/>
          <w:sz w:val="28"/>
          <w:szCs w:val="28"/>
        </w:rPr>
        <w:t xml:space="preserve">. </w:t>
      </w:r>
    </w:p>
    <w:p w:rsidR="00FE663A" w:rsidRPr="0024542E" w:rsidRDefault="00FE663A" w:rsidP="00FE663A">
      <w:pPr>
        <w:spacing w:after="0" w:line="360" w:lineRule="auto"/>
        <w:ind w:firstLine="709"/>
        <w:jc w:val="both"/>
        <w:rPr>
          <w:rFonts w:ascii="Times New Roman" w:hAnsi="Times New Roman"/>
          <w:color w:val="000000"/>
          <w:sz w:val="28"/>
          <w:szCs w:val="28"/>
        </w:rPr>
      </w:pPr>
      <w:r w:rsidRPr="0024542E">
        <w:rPr>
          <w:rFonts w:ascii="Times New Roman" w:hAnsi="Times New Roman"/>
          <w:color w:val="000000"/>
          <w:sz w:val="28"/>
          <w:szCs w:val="28"/>
        </w:rPr>
        <w:t>7. Все вновь обращаются к сценарию фильма о своей жизни. Описывают его персонажей, дискутируют по содержанию сценариев.</w:t>
      </w:r>
    </w:p>
    <w:p w:rsidR="00FE663A" w:rsidRDefault="00FE663A" w:rsidP="00FE663A">
      <w:pPr>
        <w:spacing w:line="360" w:lineRule="auto"/>
        <w:jc w:val="both"/>
        <w:rPr>
          <w:color w:val="000000"/>
        </w:rPr>
      </w:pPr>
    </w:p>
    <w:p w:rsidR="00FE663A" w:rsidRPr="00943FD5" w:rsidRDefault="00FE663A" w:rsidP="00FE663A">
      <w:pPr>
        <w:widowControl w:val="0"/>
        <w:suppressAutoHyphens/>
        <w:autoSpaceDE w:val="0"/>
        <w:autoSpaceDN w:val="0"/>
        <w:adjustRightInd w:val="0"/>
        <w:spacing w:before="120" w:line="360" w:lineRule="auto"/>
        <w:jc w:val="center"/>
        <w:rPr>
          <w:rFonts w:ascii="Times New Roman" w:hAnsi="Times New Roman"/>
          <w:iCs/>
          <w:sz w:val="28"/>
          <w:u w:val="single"/>
        </w:rPr>
      </w:pPr>
      <w:r w:rsidRPr="00943FD5">
        <w:rPr>
          <w:rFonts w:ascii="Times New Roman" w:hAnsi="Times New Roman"/>
          <w:iCs/>
          <w:sz w:val="28"/>
          <w:u w:val="single"/>
        </w:rPr>
        <w:t xml:space="preserve">Упражнение "Круг </w:t>
      </w:r>
      <w:proofErr w:type="spellStart"/>
      <w:r w:rsidRPr="00943FD5">
        <w:rPr>
          <w:rFonts w:ascii="Times New Roman" w:hAnsi="Times New Roman"/>
          <w:iCs/>
          <w:sz w:val="28"/>
          <w:u w:val="single"/>
        </w:rPr>
        <w:t>субличностей</w:t>
      </w:r>
      <w:proofErr w:type="spellEnd"/>
      <w:r w:rsidRPr="00943FD5">
        <w:rPr>
          <w:rFonts w:ascii="Times New Roman" w:hAnsi="Times New Roman"/>
          <w:iCs/>
          <w:sz w:val="28"/>
          <w:u w:val="single"/>
        </w:rPr>
        <w:t>"</w:t>
      </w:r>
      <w:r w:rsidRPr="00943FD5">
        <w:rPr>
          <w:rFonts w:ascii="Times New Roman" w:hAnsi="Times New Roman"/>
          <w:sz w:val="28"/>
          <w:u w:val="single"/>
        </w:rPr>
        <w:t xml:space="preserve"> (</w:t>
      </w:r>
      <w:r w:rsidRPr="00943FD5">
        <w:rPr>
          <w:rFonts w:ascii="Times New Roman" w:hAnsi="Times New Roman"/>
          <w:iCs/>
          <w:sz w:val="28"/>
          <w:u w:val="single"/>
        </w:rPr>
        <w:t>Дж</w:t>
      </w:r>
      <w:r>
        <w:rPr>
          <w:rFonts w:ascii="Times New Roman" w:hAnsi="Times New Roman"/>
          <w:iCs/>
          <w:sz w:val="28"/>
          <w:u w:val="single"/>
        </w:rPr>
        <w:t>.</w:t>
      </w:r>
      <w:r w:rsidR="00D52EA5">
        <w:rPr>
          <w:rFonts w:ascii="Times New Roman" w:hAnsi="Times New Roman"/>
          <w:iCs/>
          <w:sz w:val="28"/>
          <w:u w:val="single"/>
        </w:rPr>
        <w:t xml:space="preserve"> </w:t>
      </w:r>
      <w:proofErr w:type="spellStart"/>
      <w:r w:rsidRPr="00943FD5">
        <w:rPr>
          <w:rFonts w:ascii="Times New Roman" w:hAnsi="Times New Roman"/>
          <w:iCs/>
          <w:sz w:val="28"/>
          <w:u w:val="single"/>
        </w:rPr>
        <w:t>Рейнуотер</w:t>
      </w:r>
      <w:proofErr w:type="spellEnd"/>
      <w:r w:rsidRPr="00943FD5">
        <w:rPr>
          <w:rFonts w:ascii="Times New Roman" w:hAnsi="Times New Roman"/>
          <w:iCs/>
          <w:sz w:val="28"/>
          <w:u w:val="single"/>
        </w:rPr>
        <w:t>)</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xml:space="preserve">Для многих людей их сознание является полем боя, на котором ведут свои баталии, борются за власть различные внутренние голоса. В системе Роберто </w:t>
      </w:r>
      <w:proofErr w:type="spellStart"/>
      <w:r w:rsidRPr="00943FD5">
        <w:rPr>
          <w:rFonts w:ascii="Times New Roman" w:hAnsi="Times New Roman"/>
          <w:sz w:val="28"/>
        </w:rPr>
        <w:t>Ассаджиоли</w:t>
      </w:r>
      <w:proofErr w:type="spellEnd"/>
      <w:r w:rsidRPr="00943FD5">
        <w:rPr>
          <w:rFonts w:ascii="Times New Roman" w:hAnsi="Times New Roman"/>
          <w:sz w:val="28"/>
        </w:rPr>
        <w:t xml:space="preserve"> внутренние голоса были названы </w:t>
      </w:r>
      <w:proofErr w:type="spellStart"/>
      <w:r w:rsidRPr="00943FD5">
        <w:rPr>
          <w:rFonts w:ascii="Times New Roman" w:hAnsi="Times New Roman"/>
          <w:sz w:val="28"/>
        </w:rPr>
        <w:t>субличностями</w:t>
      </w:r>
      <w:proofErr w:type="spellEnd"/>
      <w:r w:rsidRPr="00943FD5">
        <w:rPr>
          <w:rFonts w:ascii="Times New Roman" w:hAnsi="Times New Roman"/>
          <w:sz w:val="28"/>
        </w:rPr>
        <w:t xml:space="preserve">. Их количество и особенности могут быть разными у разных людей. Есть </w:t>
      </w:r>
      <w:proofErr w:type="spellStart"/>
      <w:r w:rsidRPr="00943FD5">
        <w:rPr>
          <w:rFonts w:ascii="Times New Roman" w:hAnsi="Times New Roman"/>
          <w:sz w:val="28"/>
        </w:rPr>
        <w:t>субличности</w:t>
      </w:r>
      <w:proofErr w:type="spellEnd"/>
      <w:r w:rsidRPr="00943FD5">
        <w:rPr>
          <w:rFonts w:ascii="Times New Roman" w:hAnsi="Times New Roman"/>
          <w:sz w:val="28"/>
        </w:rPr>
        <w:t xml:space="preserve"> и для тех ролей, которые мы играем в жизни: Родитель, Ребенок, Начальник, Подчиненный, Учитель, Ученик, Пациент, Врач, Потребитель, Антрепренер, </w:t>
      </w:r>
      <w:r>
        <w:rPr>
          <w:rFonts w:ascii="Times New Roman" w:hAnsi="Times New Roman"/>
          <w:sz w:val="28"/>
        </w:rPr>
        <w:t>«</w:t>
      </w:r>
      <w:r w:rsidRPr="00943FD5">
        <w:rPr>
          <w:rFonts w:ascii="Times New Roman" w:hAnsi="Times New Roman"/>
          <w:sz w:val="28"/>
        </w:rPr>
        <w:t>Собака-сверху</w:t>
      </w:r>
      <w:r>
        <w:rPr>
          <w:rFonts w:ascii="Times New Roman" w:hAnsi="Times New Roman"/>
          <w:sz w:val="28"/>
        </w:rPr>
        <w:t>»</w:t>
      </w:r>
      <w:r w:rsidRPr="00943FD5">
        <w:rPr>
          <w:rFonts w:ascii="Times New Roman" w:hAnsi="Times New Roman"/>
          <w:sz w:val="28"/>
        </w:rPr>
        <w:t xml:space="preserve">, </w:t>
      </w:r>
      <w:r>
        <w:rPr>
          <w:rFonts w:ascii="Times New Roman" w:hAnsi="Times New Roman"/>
          <w:sz w:val="28"/>
        </w:rPr>
        <w:t>«</w:t>
      </w:r>
      <w:r w:rsidRPr="00943FD5">
        <w:rPr>
          <w:rFonts w:ascii="Times New Roman" w:hAnsi="Times New Roman"/>
          <w:sz w:val="28"/>
        </w:rPr>
        <w:t>Собака-снизу</w:t>
      </w:r>
      <w:r>
        <w:rPr>
          <w:rFonts w:ascii="Times New Roman" w:hAnsi="Times New Roman"/>
          <w:sz w:val="28"/>
        </w:rPr>
        <w:t>»</w:t>
      </w:r>
      <w:r w:rsidRPr="00943FD5">
        <w:rPr>
          <w:rFonts w:ascii="Times New Roman" w:hAnsi="Times New Roman"/>
          <w:sz w:val="28"/>
        </w:rPr>
        <w:t>, «Обвинитель», «Злобный демон»</w:t>
      </w:r>
      <w:r>
        <w:rPr>
          <w:rFonts w:ascii="Times New Roman" w:hAnsi="Times New Roman"/>
          <w:sz w:val="28"/>
        </w:rPr>
        <w:t>, Критик, Саботажник, Жертва</w:t>
      </w:r>
      <w:r w:rsidRPr="00943FD5">
        <w:rPr>
          <w:rFonts w:ascii="Times New Roman" w:hAnsi="Times New Roman"/>
          <w:sz w:val="28"/>
        </w:rPr>
        <w:t xml:space="preserve"> и т.д. Каждая </w:t>
      </w:r>
      <w:proofErr w:type="spellStart"/>
      <w:r w:rsidRPr="00943FD5">
        <w:rPr>
          <w:rFonts w:ascii="Times New Roman" w:hAnsi="Times New Roman"/>
          <w:sz w:val="28"/>
        </w:rPr>
        <w:t>субличность</w:t>
      </w:r>
      <w:proofErr w:type="spellEnd"/>
      <w:r w:rsidRPr="00943FD5">
        <w:rPr>
          <w:rFonts w:ascii="Times New Roman" w:hAnsi="Times New Roman"/>
          <w:sz w:val="28"/>
        </w:rPr>
        <w:t xml:space="preserve"> строится на основе какого-то желания целостной личности. Сила каждого желания и соответствующей ему </w:t>
      </w:r>
      <w:proofErr w:type="spellStart"/>
      <w:r w:rsidRPr="00943FD5">
        <w:rPr>
          <w:rFonts w:ascii="Times New Roman" w:hAnsi="Times New Roman"/>
          <w:sz w:val="28"/>
        </w:rPr>
        <w:t>субличности</w:t>
      </w:r>
      <w:proofErr w:type="spellEnd"/>
      <w:r w:rsidRPr="00943FD5">
        <w:rPr>
          <w:rFonts w:ascii="Times New Roman" w:hAnsi="Times New Roman"/>
          <w:sz w:val="28"/>
        </w:rPr>
        <w:t xml:space="preserve"> может зависеть от ситуации, в которой впервые возникло это желание. </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xml:space="preserve">1. Перечислите все свои желания. Записывайте все, что приходит вам в голову. Убедитесь, что вы включили и то, что у вас сейчас есть, и то, что вы хотели бы иметь в дальнейшем. Следует учесть, что этот список не похож на список </w:t>
      </w:r>
      <w:r>
        <w:rPr>
          <w:rFonts w:ascii="Times New Roman" w:hAnsi="Times New Roman"/>
          <w:sz w:val="28"/>
        </w:rPr>
        <w:t>«</w:t>
      </w:r>
      <w:r w:rsidRPr="00943FD5">
        <w:rPr>
          <w:rFonts w:ascii="Times New Roman" w:hAnsi="Times New Roman"/>
          <w:sz w:val="28"/>
        </w:rPr>
        <w:t>Чего бы мне хотелось к Рождеству</w:t>
      </w:r>
      <w:r>
        <w:rPr>
          <w:rFonts w:ascii="Times New Roman" w:hAnsi="Times New Roman"/>
          <w:sz w:val="28"/>
        </w:rPr>
        <w:t>»</w:t>
      </w:r>
      <w:r w:rsidRPr="00943FD5">
        <w:rPr>
          <w:rFonts w:ascii="Times New Roman" w:hAnsi="Times New Roman"/>
          <w:sz w:val="28"/>
        </w:rPr>
        <w:t>!</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xml:space="preserve">Поскольку вы не имеете возможности взглянуть на списки других людей, я </w:t>
      </w:r>
      <w:r w:rsidRPr="00943FD5">
        <w:rPr>
          <w:rFonts w:ascii="Times New Roman" w:hAnsi="Times New Roman"/>
          <w:sz w:val="28"/>
        </w:rPr>
        <w:lastRenderedPageBreak/>
        <w:t>приведу наиболее часто встречающиеся желания:</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не болеть,</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быть хорошим родителем,</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иметь много денег,</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закончить учебу,</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достигнуть успеха в работе/бизнесе,</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любить,</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быть любимым,</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получить хорошее образование.</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xml:space="preserve">2. Теперь сосредоточьтесь на том, что вы чувствовали, когда читали список. Есть ли у вас </w:t>
      </w:r>
      <w:proofErr w:type="spellStart"/>
      <w:r w:rsidRPr="00943FD5">
        <w:rPr>
          <w:rFonts w:ascii="Times New Roman" w:hAnsi="Times New Roman"/>
          <w:sz w:val="28"/>
        </w:rPr>
        <w:t>субличность</w:t>
      </w:r>
      <w:proofErr w:type="spellEnd"/>
      <w:r w:rsidRPr="00943FD5">
        <w:rPr>
          <w:rFonts w:ascii="Times New Roman" w:hAnsi="Times New Roman"/>
          <w:sz w:val="28"/>
        </w:rPr>
        <w:t xml:space="preserve">, которая говорит вам, что она тоже хотела бы иметь все это? Или </w:t>
      </w:r>
      <w:proofErr w:type="spellStart"/>
      <w:r w:rsidRPr="00943FD5">
        <w:rPr>
          <w:rFonts w:ascii="Times New Roman" w:hAnsi="Times New Roman"/>
          <w:sz w:val="28"/>
        </w:rPr>
        <w:t>субличность</w:t>
      </w:r>
      <w:proofErr w:type="spellEnd"/>
      <w:r w:rsidRPr="00943FD5">
        <w:rPr>
          <w:rFonts w:ascii="Times New Roman" w:hAnsi="Times New Roman"/>
          <w:sz w:val="28"/>
        </w:rPr>
        <w:t>, осуждающая людей, имеющих желания, которых нет у вас или которые для вас являются несущественными. А теперь составьте список ваших</w:t>
      </w:r>
      <w:r w:rsidRPr="00943FD5">
        <w:rPr>
          <w:rFonts w:ascii="Times New Roman" w:hAnsi="Times New Roman"/>
          <w:i/>
          <w:iCs/>
          <w:sz w:val="28"/>
        </w:rPr>
        <w:t xml:space="preserve"> </w:t>
      </w:r>
      <w:r w:rsidRPr="00D46280">
        <w:rPr>
          <w:rFonts w:ascii="Times New Roman" w:hAnsi="Times New Roman"/>
          <w:iCs/>
          <w:sz w:val="28"/>
        </w:rPr>
        <w:t>собственных</w:t>
      </w:r>
      <w:r w:rsidR="00D46280">
        <w:rPr>
          <w:rFonts w:ascii="Times New Roman" w:hAnsi="Times New Roman"/>
          <w:iCs/>
          <w:sz w:val="28"/>
        </w:rPr>
        <w:t xml:space="preserve"> (!)</w:t>
      </w:r>
      <w:r w:rsidRPr="00943FD5">
        <w:rPr>
          <w:rFonts w:ascii="Times New Roman" w:hAnsi="Times New Roman"/>
          <w:sz w:val="28"/>
        </w:rPr>
        <w:t xml:space="preserve"> желаний.</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3. Когда в вашем списке наберется двадцать пунктов (или когда вы почувствуете, что записали</w:t>
      </w:r>
      <w:r w:rsidR="00D52EA5">
        <w:rPr>
          <w:rFonts w:ascii="Times New Roman" w:hAnsi="Times New Roman"/>
          <w:sz w:val="28"/>
        </w:rPr>
        <w:t xml:space="preserve"> </w:t>
      </w:r>
      <w:r w:rsidRPr="00963073">
        <w:rPr>
          <w:rFonts w:ascii="Times New Roman" w:hAnsi="Times New Roman"/>
          <w:iCs/>
          <w:sz w:val="28"/>
        </w:rPr>
        <w:t>все</w:t>
      </w:r>
      <w:r w:rsidRPr="00943FD5">
        <w:rPr>
          <w:rFonts w:ascii="Times New Roman" w:hAnsi="Times New Roman"/>
          <w:sz w:val="28"/>
        </w:rPr>
        <w:t xml:space="preserve"> желания), просмотрите список и выберите пять-шесть самых существенных. Может быть, вы захотите что-то изменить в нем. Например, можно объединить желания </w:t>
      </w:r>
      <w:r>
        <w:rPr>
          <w:rFonts w:ascii="Times New Roman" w:hAnsi="Times New Roman"/>
          <w:sz w:val="28"/>
        </w:rPr>
        <w:t>«</w:t>
      </w:r>
      <w:r w:rsidRPr="00943FD5">
        <w:rPr>
          <w:rFonts w:ascii="Times New Roman" w:hAnsi="Times New Roman"/>
          <w:sz w:val="28"/>
        </w:rPr>
        <w:t>кататься на лыжах</w:t>
      </w:r>
      <w:r>
        <w:rPr>
          <w:rFonts w:ascii="Times New Roman" w:hAnsi="Times New Roman"/>
          <w:sz w:val="28"/>
        </w:rPr>
        <w:t>»</w:t>
      </w:r>
      <w:r w:rsidRPr="00943FD5">
        <w:rPr>
          <w:rFonts w:ascii="Times New Roman" w:hAnsi="Times New Roman"/>
          <w:sz w:val="28"/>
        </w:rPr>
        <w:t xml:space="preserve">, </w:t>
      </w:r>
      <w:r>
        <w:rPr>
          <w:rFonts w:ascii="Times New Roman" w:hAnsi="Times New Roman"/>
          <w:sz w:val="28"/>
        </w:rPr>
        <w:t>«</w:t>
      </w:r>
      <w:r w:rsidRPr="00943FD5">
        <w:rPr>
          <w:rFonts w:ascii="Times New Roman" w:hAnsi="Times New Roman"/>
          <w:sz w:val="28"/>
        </w:rPr>
        <w:t>плавать</w:t>
      </w:r>
      <w:r>
        <w:rPr>
          <w:rFonts w:ascii="Times New Roman" w:hAnsi="Times New Roman"/>
          <w:sz w:val="28"/>
        </w:rPr>
        <w:t>»</w:t>
      </w:r>
      <w:r w:rsidRPr="00943FD5">
        <w:rPr>
          <w:rFonts w:ascii="Times New Roman" w:hAnsi="Times New Roman"/>
          <w:sz w:val="28"/>
        </w:rPr>
        <w:t xml:space="preserve">, </w:t>
      </w:r>
      <w:r>
        <w:rPr>
          <w:rFonts w:ascii="Times New Roman" w:hAnsi="Times New Roman"/>
          <w:sz w:val="28"/>
        </w:rPr>
        <w:t>«</w:t>
      </w:r>
      <w:r w:rsidRPr="00943FD5">
        <w:rPr>
          <w:rFonts w:ascii="Times New Roman" w:hAnsi="Times New Roman"/>
          <w:sz w:val="28"/>
        </w:rPr>
        <w:t>играть в теннис</w:t>
      </w:r>
      <w:r>
        <w:rPr>
          <w:rFonts w:ascii="Times New Roman" w:hAnsi="Times New Roman"/>
          <w:sz w:val="28"/>
        </w:rPr>
        <w:t>»</w:t>
      </w:r>
      <w:r w:rsidRPr="00943FD5">
        <w:rPr>
          <w:rFonts w:ascii="Times New Roman" w:hAnsi="Times New Roman"/>
          <w:sz w:val="28"/>
        </w:rPr>
        <w:t xml:space="preserve">, </w:t>
      </w:r>
      <w:r>
        <w:rPr>
          <w:rFonts w:ascii="Times New Roman" w:hAnsi="Times New Roman"/>
          <w:sz w:val="28"/>
        </w:rPr>
        <w:t>«</w:t>
      </w:r>
      <w:r w:rsidRPr="00943FD5">
        <w:rPr>
          <w:rFonts w:ascii="Times New Roman" w:hAnsi="Times New Roman"/>
          <w:sz w:val="28"/>
        </w:rPr>
        <w:t>ходить в походы</w:t>
      </w:r>
      <w:r>
        <w:rPr>
          <w:rFonts w:ascii="Times New Roman" w:hAnsi="Times New Roman"/>
          <w:sz w:val="28"/>
        </w:rPr>
        <w:t>»</w:t>
      </w:r>
      <w:r w:rsidRPr="00943FD5">
        <w:rPr>
          <w:rFonts w:ascii="Times New Roman" w:hAnsi="Times New Roman"/>
          <w:sz w:val="28"/>
        </w:rPr>
        <w:t xml:space="preserve"> в одно общее: </w:t>
      </w:r>
      <w:r>
        <w:rPr>
          <w:rFonts w:ascii="Times New Roman" w:hAnsi="Times New Roman"/>
          <w:sz w:val="28"/>
        </w:rPr>
        <w:t>«</w:t>
      </w:r>
      <w:r w:rsidRPr="00943FD5">
        <w:rPr>
          <w:rFonts w:ascii="Times New Roman" w:hAnsi="Times New Roman"/>
          <w:sz w:val="28"/>
        </w:rPr>
        <w:t>заниматься спортом на свежем воздухе</w:t>
      </w:r>
      <w:r>
        <w:rPr>
          <w:rFonts w:ascii="Times New Roman" w:hAnsi="Times New Roman"/>
          <w:sz w:val="28"/>
        </w:rPr>
        <w:t>»</w:t>
      </w:r>
      <w:r w:rsidRPr="00943FD5">
        <w:rPr>
          <w:rFonts w:ascii="Times New Roman" w:hAnsi="Times New Roman"/>
          <w:sz w:val="28"/>
        </w:rPr>
        <w:t>. Теперь выделите</w:t>
      </w:r>
      <w:r w:rsidR="00D52EA5">
        <w:rPr>
          <w:rFonts w:ascii="Times New Roman" w:hAnsi="Times New Roman"/>
          <w:sz w:val="28"/>
        </w:rPr>
        <w:t xml:space="preserve"> </w:t>
      </w:r>
      <w:r w:rsidRPr="00C54F23">
        <w:rPr>
          <w:rFonts w:ascii="Times New Roman" w:hAnsi="Times New Roman"/>
          <w:iCs/>
          <w:sz w:val="28"/>
        </w:rPr>
        <w:t>свои</w:t>
      </w:r>
      <w:r w:rsidRPr="00943FD5">
        <w:rPr>
          <w:rFonts w:ascii="Times New Roman" w:hAnsi="Times New Roman"/>
          <w:sz w:val="28"/>
        </w:rPr>
        <w:t xml:space="preserve"> самые важные желания и не включайте те, которым хочет отдать предпочтение ваша </w:t>
      </w:r>
      <w:proofErr w:type="spellStart"/>
      <w:r w:rsidRPr="00943FD5">
        <w:rPr>
          <w:rFonts w:ascii="Times New Roman" w:hAnsi="Times New Roman"/>
          <w:sz w:val="28"/>
        </w:rPr>
        <w:t>субличность</w:t>
      </w:r>
      <w:proofErr w:type="spellEnd"/>
      <w:r w:rsidR="00D52EA5">
        <w:rPr>
          <w:rFonts w:ascii="Times New Roman" w:hAnsi="Times New Roman"/>
          <w:sz w:val="28"/>
        </w:rPr>
        <w:t xml:space="preserve"> </w:t>
      </w:r>
      <w:r>
        <w:rPr>
          <w:rFonts w:ascii="Times New Roman" w:hAnsi="Times New Roman"/>
          <w:sz w:val="28"/>
        </w:rPr>
        <w:t>«</w:t>
      </w:r>
      <w:r w:rsidRPr="00943FD5">
        <w:rPr>
          <w:rFonts w:ascii="Times New Roman" w:hAnsi="Times New Roman"/>
          <w:sz w:val="28"/>
        </w:rPr>
        <w:t>Что Подумают Люди?</w:t>
      </w:r>
      <w:r>
        <w:rPr>
          <w:rFonts w:ascii="Times New Roman" w:hAnsi="Times New Roman"/>
          <w:sz w:val="28"/>
        </w:rPr>
        <w:t>»</w:t>
      </w:r>
      <w:r w:rsidRPr="00943FD5">
        <w:rPr>
          <w:rFonts w:ascii="Times New Roman" w:hAnsi="Times New Roman"/>
          <w:sz w:val="28"/>
        </w:rPr>
        <w:t>.</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xml:space="preserve">4. На большом листе бумаги нарисуйте круг диаметром примерно 20 см. Внутри него </w:t>
      </w:r>
      <w:r>
        <w:rPr>
          <w:rFonts w:ascii="Times New Roman" w:hAnsi="Times New Roman"/>
          <w:sz w:val="28"/>
        </w:rPr>
        <w:t>–</w:t>
      </w:r>
      <w:r w:rsidRPr="00943FD5">
        <w:rPr>
          <w:rFonts w:ascii="Times New Roman" w:hAnsi="Times New Roman"/>
          <w:sz w:val="28"/>
        </w:rPr>
        <w:t xml:space="preserve"> круг поменьше. Получилось кольцо, центральная часть которого</w:t>
      </w:r>
      <w:r>
        <w:rPr>
          <w:rFonts w:ascii="Times New Roman" w:hAnsi="Times New Roman"/>
          <w:sz w:val="28"/>
        </w:rPr>
        <w:t xml:space="preserve"> –</w:t>
      </w:r>
      <w:r w:rsidRPr="00943FD5">
        <w:rPr>
          <w:rFonts w:ascii="Times New Roman" w:hAnsi="Times New Roman"/>
          <w:sz w:val="28"/>
        </w:rPr>
        <w:t xml:space="preserve"> ваше </w:t>
      </w:r>
      <w:r>
        <w:rPr>
          <w:rFonts w:ascii="Times New Roman" w:hAnsi="Times New Roman"/>
          <w:sz w:val="28"/>
        </w:rPr>
        <w:t>«</w:t>
      </w:r>
      <w:r w:rsidRPr="00943FD5">
        <w:rPr>
          <w:rFonts w:ascii="Times New Roman" w:hAnsi="Times New Roman"/>
          <w:sz w:val="28"/>
        </w:rPr>
        <w:t>Я</w:t>
      </w:r>
      <w:r>
        <w:rPr>
          <w:rFonts w:ascii="Times New Roman" w:hAnsi="Times New Roman"/>
          <w:sz w:val="28"/>
        </w:rPr>
        <w:t>»</w:t>
      </w:r>
      <w:r w:rsidRPr="00943FD5">
        <w:rPr>
          <w:rFonts w:ascii="Times New Roman" w:hAnsi="Times New Roman"/>
          <w:sz w:val="28"/>
        </w:rPr>
        <w:t xml:space="preserve">. А в самом кольце разместите те пять-шесть </w:t>
      </w:r>
      <w:proofErr w:type="spellStart"/>
      <w:r w:rsidRPr="00943FD5">
        <w:rPr>
          <w:rFonts w:ascii="Times New Roman" w:hAnsi="Times New Roman"/>
          <w:sz w:val="28"/>
        </w:rPr>
        <w:t>субличностей</w:t>
      </w:r>
      <w:proofErr w:type="spellEnd"/>
      <w:r w:rsidRPr="00943FD5">
        <w:rPr>
          <w:rFonts w:ascii="Times New Roman" w:hAnsi="Times New Roman"/>
          <w:sz w:val="28"/>
        </w:rPr>
        <w:t>, которые являются выразителями ваших желаний.</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5. Нарисуйте пастелью или цветными мелками символы, отражающие ваши желания. Отсутствие художественных способностей в данном случае не имеет значения. Просто нарисуйте и раскрасьте любые пришедшие в голову символы.</w:t>
      </w:r>
    </w:p>
    <w:p w:rsidR="00FE663A" w:rsidRPr="00943FD5" w:rsidRDefault="00FE663A" w:rsidP="00FE663A">
      <w:pPr>
        <w:widowControl w:val="0"/>
        <w:suppressAutoHyphens/>
        <w:autoSpaceDE w:val="0"/>
        <w:autoSpaceDN w:val="0"/>
        <w:adjustRightInd w:val="0"/>
        <w:spacing w:after="0" w:line="360" w:lineRule="auto"/>
        <w:ind w:left="142" w:right="142" w:firstLine="567"/>
        <w:jc w:val="both"/>
        <w:rPr>
          <w:rFonts w:ascii="Times New Roman" w:hAnsi="Times New Roman"/>
          <w:sz w:val="28"/>
        </w:rPr>
      </w:pPr>
      <w:r w:rsidRPr="00943FD5">
        <w:rPr>
          <w:rFonts w:ascii="Times New Roman" w:hAnsi="Times New Roman"/>
          <w:sz w:val="28"/>
        </w:rPr>
        <w:t xml:space="preserve">6. Когда вы закончите рисование, дайте каждой </w:t>
      </w:r>
      <w:proofErr w:type="spellStart"/>
      <w:r w:rsidRPr="00943FD5">
        <w:rPr>
          <w:rFonts w:ascii="Times New Roman" w:hAnsi="Times New Roman"/>
          <w:sz w:val="28"/>
        </w:rPr>
        <w:t>субличности</w:t>
      </w:r>
      <w:proofErr w:type="spellEnd"/>
      <w:r w:rsidRPr="00943FD5">
        <w:rPr>
          <w:rFonts w:ascii="Times New Roman" w:hAnsi="Times New Roman"/>
          <w:sz w:val="28"/>
        </w:rPr>
        <w:t xml:space="preserve"> свое индивидуальное имя. Некоторые из них могут походить на клички: Авантюрист, </w:t>
      </w:r>
      <w:r w:rsidRPr="00943FD5">
        <w:rPr>
          <w:rFonts w:ascii="Times New Roman" w:hAnsi="Times New Roman"/>
          <w:sz w:val="28"/>
        </w:rPr>
        <w:lastRenderedPageBreak/>
        <w:t>Благоразумный, Беззащитная Крошка, Здоровяк, Мать-Земля, Герой-Любовник, Лекарь, Знаток. Другие будут более романтичны, например: Первобытный Любитель Лошадей И Гончих, Девушка Из Провинции, Лесной Эльф, Мисс Божество и т.д. Важно придумать свои собственные, имеющие для вас смысл, названия.</w:t>
      </w:r>
    </w:p>
    <w:p w:rsidR="00FE663A" w:rsidRDefault="00FE663A" w:rsidP="00FE663A">
      <w:pPr>
        <w:spacing w:after="0" w:line="360" w:lineRule="auto"/>
        <w:ind w:firstLine="567"/>
        <w:jc w:val="both"/>
        <w:rPr>
          <w:rFonts w:ascii="Times New Roman" w:hAnsi="Times New Roman"/>
          <w:sz w:val="28"/>
        </w:rPr>
      </w:pPr>
      <w:r w:rsidRPr="00943FD5">
        <w:rPr>
          <w:rFonts w:ascii="Times New Roman" w:hAnsi="Times New Roman"/>
          <w:sz w:val="28"/>
        </w:rPr>
        <w:t>7. Теперь раскрасьте свое "Я".</w:t>
      </w:r>
    </w:p>
    <w:p w:rsidR="00FE663A" w:rsidRPr="00E37760" w:rsidRDefault="00FE663A" w:rsidP="00FE663A">
      <w:pPr>
        <w:spacing w:after="0" w:line="360" w:lineRule="auto"/>
        <w:ind w:firstLine="567"/>
        <w:jc w:val="both"/>
        <w:rPr>
          <w:rFonts w:ascii="Times New Roman" w:hAnsi="Times New Roman"/>
          <w:sz w:val="36"/>
        </w:rPr>
      </w:pPr>
    </w:p>
    <w:p w:rsidR="00FE663A" w:rsidRPr="00E37760" w:rsidRDefault="00FE663A" w:rsidP="00FE663A">
      <w:pPr>
        <w:spacing w:after="0" w:line="360" w:lineRule="auto"/>
        <w:jc w:val="center"/>
        <w:rPr>
          <w:rFonts w:ascii="Times New Roman" w:hAnsi="Times New Roman"/>
          <w:sz w:val="28"/>
          <w:u w:val="single"/>
        </w:rPr>
      </w:pPr>
      <w:r w:rsidRPr="00E37760">
        <w:rPr>
          <w:rFonts w:ascii="Times New Roman" w:hAnsi="Times New Roman"/>
          <w:sz w:val="28"/>
          <w:u w:val="single"/>
        </w:rPr>
        <w:t>Упражнение «Ценности»</w:t>
      </w:r>
    </w:p>
    <w:p w:rsidR="00FE663A" w:rsidRPr="00E37760" w:rsidRDefault="00FE663A" w:rsidP="00FE663A">
      <w:pPr>
        <w:spacing w:after="0" w:line="360" w:lineRule="auto"/>
        <w:ind w:firstLine="709"/>
        <w:jc w:val="both"/>
        <w:rPr>
          <w:rFonts w:ascii="Times New Roman" w:hAnsi="Times New Roman"/>
          <w:sz w:val="28"/>
        </w:rPr>
      </w:pPr>
      <w:r w:rsidRPr="00E37760">
        <w:rPr>
          <w:rFonts w:ascii="Times New Roman" w:hAnsi="Times New Roman"/>
          <w:sz w:val="28"/>
        </w:rPr>
        <w:t xml:space="preserve">Участникам группы раздаются списки возможных человеческих ценностей: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интересная работа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хорошая обстановка в стране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общественное признание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материальный достаток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любовь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семья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удовольствия, развлечения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самосовершенствование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свобода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справедливость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доброта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честность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искренность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вера </w:t>
      </w:r>
    </w:p>
    <w:p w:rsidR="00FE663A" w:rsidRPr="00E37760" w:rsidRDefault="00FE663A" w:rsidP="00FE663A">
      <w:pPr>
        <w:spacing w:after="0" w:line="360" w:lineRule="auto"/>
        <w:ind w:firstLine="708"/>
        <w:jc w:val="both"/>
        <w:rPr>
          <w:rFonts w:ascii="Times New Roman" w:hAnsi="Times New Roman"/>
          <w:sz w:val="28"/>
        </w:rPr>
      </w:pPr>
      <w:r w:rsidRPr="00E37760">
        <w:rPr>
          <w:rFonts w:ascii="Times New Roman" w:hAnsi="Times New Roman"/>
          <w:sz w:val="28"/>
        </w:rPr>
        <w:t xml:space="preserve">- целеустремленность </w:t>
      </w:r>
    </w:p>
    <w:p w:rsidR="00FE663A" w:rsidRPr="00E37760" w:rsidRDefault="00FE663A" w:rsidP="00FE663A">
      <w:pPr>
        <w:spacing w:after="0" w:line="360" w:lineRule="auto"/>
        <w:ind w:firstLine="709"/>
        <w:jc w:val="both"/>
        <w:rPr>
          <w:rFonts w:ascii="Times New Roman" w:hAnsi="Times New Roman"/>
          <w:sz w:val="28"/>
        </w:rPr>
      </w:pPr>
      <w:r w:rsidRPr="00E37760">
        <w:rPr>
          <w:rFonts w:ascii="Times New Roman" w:hAnsi="Times New Roman"/>
          <w:sz w:val="28"/>
        </w:rPr>
        <w:t xml:space="preserve">Затем каждому предлагается выбрать из списка пять самых главных для него ценностей и две ценности, которые не очень значимы в данный момент. После этапа индивидуальной работы участники объединяются в малые подгруппы (по 3-4 человека) и обсуждают свои варианты. Затем происходит </w:t>
      </w:r>
      <w:proofErr w:type="spellStart"/>
      <w:r w:rsidRPr="00E37760">
        <w:rPr>
          <w:rFonts w:ascii="Times New Roman" w:hAnsi="Times New Roman"/>
          <w:sz w:val="28"/>
        </w:rPr>
        <w:t>общегрупповое</w:t>
      </w:r>
      <w:proofErr w:type="spellEnd"/>
      <w:r w:rsidRPr="00E37760">
        <w:rPr>
          <w:rFonts w:ascii="Times New Roman" w:hAnsi="Times New Roman"/>
          <w:sz w:val="28"/>
        </w:rPr>
        <w:t xml:space="preserve"> обсуждение, во время которого участники делятся своими впечатлениями.</w:t>
      </w:r>
    </w:p>
    <w:p w:rsidR="00FE663A" w:rsidRDefault="00FE663A" w:rsidP="00FE663A">
      <w:pPr>
        <w:spacing w:after="0" w:line="360" w:lineRule="auto"/>
        <w:ind w:firstLine="567"/>
        <w:jc w:val="both"/>
        <w:rPr>
          <w:rFonts w:ascii="Times New Roman" w:hAnsi="Times New Roman"/>
          <w:sz w:val="28"/>
        </w:rPr>
      </w:pPr>
    </w:p>
    <w:p w:rsidR="00FE663A" w:rsidRPr="00357F4A" w:rsidRDefault="00FE663A" w:rsidP="00FE663A">
      <w:pPr>
        <w:pStyle w:val="Style6"/>
        <w:widowControl/>
        <w:spacing w:line="360" w:lineRule="auto"/>
        <w:ind w:left="204" w:firstLine="420"/>
        <w:jc w:val="center"/>
        <w:rPr>
          <w:rStyle w:val="FontStyle59"/>
          <w:i w:val="0"/>
          <w:sz w:val="28"/>
          <w:u w:val="single"/>
        </w:rPr>
      </w:pPr>
      <w:r w:rsidRPr="00357F4A">
        <w:rPr>
          <w:rStyle w:val="FontStyle59"/>
          <w:i w:val="0"/>
          <w:sz w:val="28"/>
          <w:u w:val="single"/>
        </w:rPr>
        <w:lastRenderedPageBreak/>
        <w:t>Упражне</w:t>
      </w:r>
      <w:r>
        <w:rPr>
          <w:rStyle w:val="FontStyle59"/>
          <w:i w:val="0"/>
          <w:sz w:val="28"/>
          <w:u w:val="single"/>
        </w:rPr>
        <w:t>ние «Камешки дружбы» (С.</w:t>
      </w:r>
      <w:r w:rsidR="00D52EA5">
        <w:rPr>
          <w:rStyle w:val="FontStyle59"/>
          <w:i w:val="0"/>
          <w:sz w:val="28"/>
          <w:u w:val="single"/>
        </w:rPr>
        <w:t xml:space="preserve"> </w:t>
      </w:r>
      <w:proofErr w:type="spellStart"/>
      <w:r>
        <w:rPr>
          <w:rStyle w:val="FontStyle59"/>
          <w:i w:val="0"/>
          <w:sz w:val="28"/>
          <w:u w:val="single"/>
        </w:rPr>
        <w:t>Керрел</w:t>
      </w:r>
      <w:proofErr w:type="spellEnd"/>
      <w:r>
        <w:rPr>
          <w:rStyle w:val="FontStyle59"/>
          <w:i w:val="0"/>
          <w:sz w:val="28"/>
          <w:u w:val="single"/>
        </w:rPr>
        <w:t>)</w:t>
      </w:r>
    </w:p>
    <w:p w:rsidR="00FE663A" w:rsidRPr="00357F4A" w:rsidRDefault="00FE663A" w:rsidP="00FE663A">
      <w:pPr>
        <w:pStyle w:val="Style6"/>
        <w:widowControl/>
        <w:spacing w:line="360" w:lineRule="auto"/>
        <w:ind w:firstLine="709"/>
        <w:rPr>
          <w:rStyle w:val="FontStyle60"/>
          <w:rFonts w:eastAsiaTheme="minorHAnsi"/>
          <w:sz w:val="28"/>
        </w:rPr>
      </w:pPr>
      <w:r w:rsidRPr="00357F4A">
        <w:rPr>
          <w:rStyle w:val="FontStyle59"/>
          <w:i w:val="0"/>
          <w:sz w:val="28"/>
        </w:rPr>
        <w:t>Цели:</w:t>
      </w:r>
      <w:r w:rsidR="00D52EA5">
        <w:rPr>
          <w:rStyle w:val="FontStyle59"/>
          <w:i w:val="0"/>
          <w:sz w:val="28"/>
        </w:rPr>
        <w:t xml:space="preserve"> </w:t>
      </w:r>
      <w:r w:rsidRPr="00357F4A">
        <w:rPr>
          <w:rStyle w:val="FontStyle60"/>
          <w:rFonts w:eastAsiaTheme="minorHAnsi"/>
          <w:sz w:val="28"/>
        </w:rPr>
        <w:t>Обсуждение опыта пребывания в позитивной и негативной группах; рассмотрение общих возможностей группы в сравнении с возможностями одного человека.</w:t>
      </w:r>
    </w:p>
    <w:p w:rsidR="00FE663A" w:rsidRPr="00357F4A" w:rsidRDefault="00FE663A" w:rsidP="00FE663A">
      <w:pPr>
        <w:pStyle w:val="Style6"/>
        <w:widowControl/>
        <w:spacing w:line="360" w:lineRule="auto"/>
        <w:ind w:firstLine="709"/>
        <w:rPr>
          <w:rStyle w:val="FontStyle60"/>
          <w:rFonts w:eastAsiaTheme="minorHAnsi"/>
          <w:sz w:val="28"/>
        </w:rPr>
      </w:pPr>
      <w:r w:rsidRPr="00357F4A">
        <w:rPr>
          <w:rStyle w:val="FontStyle60"/>
          <w:rFonts w:eastAsiaTheme="minorHAnsi"/>
          <w:sz w:val="28"/>
        </w:rPr>
        <w:t>Материалы: банка или любая емкость; камешек или бусинка для каждого участника, шарики с отверстиями (они не должны быть совсем легкими); нить, леска, если вы хотите сделать ожерелье, краски и кисти, если вы хотите рисовать на камнях; клеенка, чтобы постелить ее под банку с водой; доска или планшет.</w:t>
      </w:r>
    </w:p>
    <w:p w:rsidR="00FE663A" w:rsidRPr="00357F4A" w:rsidRDefault="00FE663A" w:rsidP="00FE663A">
      <w:pPr>
        <w:pStyle w:val="Style6"/>
        <w:widowControl/>
        <w:spacing w:line="360" w:lineRule="auto"/>
        <w:ind w:firstLine="709"/>
        <w:rPr>
          <w:rStyle w:val="FontStyle60"/>
          <w:rFonts w:eastAsiaTheme="minorHAnsi"/>
          <w:sz w:val="28"/>
        </w:rPr>
      </w:pPr>
      <w:r w:rsidRPr="00357F4A">
        <w:rPr>
          <w:rStyle w:val="FontStyle60"/>
          <w:rFonts w:eastAsiaTheme="minorHAnsi"/>
          <w:sz w:val="28"/>
        </w:rPr>
        <w:t>Ведущий ставит емкость с водой в центр группового круга.</w:t>
      </w:r>
    </w:p>
    <w:p w:rsidR="00FE663A" w:rsidRPr="00357F4A" w:rsidRDefault="00FE663A" w:rsidP="00FE663A">
      <w:pPr>
        <w:pStyle w:val="Style6"/>
        <w:widowControl/>
        <w:spacing w:line="360" w:lineRule="auto"/>
        <w:ind w:firstLine="709"/>
        <w:rPr>
          <w:rStyle w:val="FontStyle60"/>
          <w:rFonts w:eastAsiaTheme="minorHAnsi"/>
          <w:sz w:val="28"/>
        </w:rPr>
      </w:pPr>
      <w:r w:rsidRPr="00357F4A">
        <w:rPr>
          <w:rStyle w:val="FontStyle60"/>
          <w:rFonts w:eastAsiaTheme="minorHAnsi"/>
          <w:sz w:val="28"/>
        </w:rPr>
        <w:t>Участникам сообщается, что сегодня им предстоит рассмотреть проблему групп и членства в группах, а также обсудить дружбу в этих группах.</w:t>
      </w:r>
    </w:p>
    <w:p w:rsidR="00FE663A" w:rsidRPr="00357F4A" w:rsidRDefault="00FE663A" w:rsidP="00FE663A">
      <w:pPr>
        <w:pStyle w:val="Style6"/>
        <w:widowControl/>
        <w:spacing w:line="360" w:lineRule="auto"/>
        <w:ind w:firstLine="709"/>
        <w:rPr>
          <w:rStyle w:val="FontStyle60"/>
          <w:rFonts w:eastAsiaTheme="minorHAnsi"/>
          <w:sz w:val="28"/>
        </w:rPr>
      </w:pPr>
      <w:r w:rsidRPr="00357F4A">
        <w:rPr>
          <w:rStyle w:val="FontStyle60"/>
          <w:rFonts w:eastAsiaTheme="minorHAnsi"/>
          <w:sz w:val="28"/>
        </w:rPr>
        <w:t>Затем участникам предлагается составить список позитивных и негативных групп. Ведущий пишет задание на доске; в случае если подростки недостаточно зрелые, им может потребоваться ваша помощь. Ниже приводится памятка для ведущего.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11"/>
        <w:gridCol w:w="4812"/>
      </w:tblGrid>
      <w:tr w:rsidR="00FE663A" w:rsidRPr="002A7E4D" w:rsidTr="00CA2F52">
        <w:trPr>
          <w:tblCellSpacing w:w="7" w:type="dxa"/>
          <w:jc w:val="center"/>
        </w:trPr>
        <w:tc>
          <w:tcPr>
            <w:tcW w:w="4790"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jc w:val="center"/>
              <w:rPr>
                <w:rFonts w:ascii="Times New Roman" w:hAnsi="Times New Roman"/>
                <w:sz w:val="28"/>
                <w:szCs w:val="24"/>
              </w:rPr>
            </w:pPr>
            <w:r w:rsidRPr="002A7E4D">
              <w:rPr>
                <w:rFonts w:ascii="Times New Roman" w:hAnsi="Times New Roman"/>
                <w:b/>
                <w:bCs/>
                <w:sz w:val="28"/>
                <w:szCs w:val="24"/>
              </w:rPr>
              <w:t>Позитивная группа</w:t>
            </w:r>
          </w:p>
        </w:tc>
        <w:tc>
          <w:tcPr>
            <w:tcW w:w="4791"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jc w:val="center"/>
              <w:rPr>
                <w:rFonts w:ascii="Times New Roman" w:hAnsi="Times New Roman"/>
                <w:sz w:val="28"/>
                <w:szCs w:val="24"/>
              </w:rPr>
            </w:pPr>
            <w:r w:rsidRPr="002A7E4D">
              <w:rPr>
                <w:rFonts w:ascii="Times New Roman" w:hAnsi="Times New Roman"/>
                <w:b/>
                <w:bCs/>
                <w:sz w:val="28"/>
                <w:szCs w:val="24"/>
              </w:rPr>
              <w:t>Негативная группа</w:t>
            </w:r>
          </w:p>
        </w:tc>
      </w:tr>
      <w:tr w:rsidR="00FE663A" w:rsidRPr="002A7E4D" w:rsidTr="00CA2F52">
        <w:trPr>
          <w:trHeight w:val="1298"/>
          <w:tblCellSpacing w:w="7" w:type="dxa"/>
          <w:jc w:val="center"/>
        </w:trPr>
        <w:tc>
          <w:tcPr>
            <w:tcW w:w="4790"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Позволяет быть самим собой</w:t>
            </w:r>
          </w:p>
        </w:tc>
        <w:tc>
          <w:tcPr>
            <w:tcW w:w="4791"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Настаивает на том, чтобы ты мыслил, чувствовал и вёл себя так, как предписывает группа</w:t>
            </w:r>
          </w:p>
        </w:tc>
      </w:tr>
      <w:tr w:rsidR="00FE663A" w:rsidRPr="002A7E4D" w:rsidTr="00CA2F52">
        <w:trPr>
          <w:trHeight w:val="571"/>
          <w:tblCellSpacing w:w="7" w:type="dxa"/>
          <w:jc w:val="center"/>
        </w:trPr>
        <w:tc>
          <w:tcPr>
            <w:tcW w:w="4790"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Позволяет тебе быть несогласным</w:t>
            </w:r>
          </w:p>
        </w:tc>
        <w:tc>
          <w:tcPr>
            <w:tcW w:w="4791"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Не позволяет иметь другую точку зрения</w:t>
            </w:r>
          </w:p>
        </w:tc>
      </w:tr>
      <w:tr w:rsidR="00FE663A" w:rsidRPr="002A7E4D" w:rsidTr="00CA2F52">
        <w:trPr>
          <w:tblCellSpacing w:w="7" w:type="dxa"/>
          <w:jc w:val="center"/>
        </w:trPr>
        <w:tc>
          <w:tcPr>
            <w:tcW w:w="4790"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Приветствует индивидуальность</w:t>
            </w:r>
          </w:p>
        </w:tc>
        <w:tc>
          <w:tcPr>
            <w:tcW w:w="4791"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Настаивает на приверженности мнению большинства</w:t>
            </w:r>
          </w:p>
        </w:tc>
      </w:tr>
      <w:tr w:rsidR="00FE663A" w:rsidRPr="002A7E4D" w:rsidTr="00CA2F52">
        <w:trPr>
          <w:tblCellSpacing w:w="7" w:type="dxa"/>
          <w:jc w:val="center"/>
        </w:trPr>
        <w:tc>
          <w:tcPr>
            <w:tcW w:w="4790"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Оказывает поддержку, когда у тебя проблемы</w:t>
            </w:r>
          </w:p>
        </w:tc>
        <w:tc>
          <w:tcPr>
            <w:tcW w:w="4791"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 xml:space="preserve">Заботится только о групповом распорядке (не приветствуется откровенность и личные переживания, т.е. твои проблемы </w:t>
            </w:r>
            <w:r w:rsidRPr="002A7E4D">
              <w:rPr>
                <w:rFonts w:ascii="Times New Roman" w:hAnsi="Times New Roman"/>
                <w:sz w:val="28"/>
                <w:szCs w:val="24"/>
              </w:rPr>
              <w:lastRenderedPageBreak/>
              <w:t>ничего не значат)</w:t>
            </w:r>
          </w:p>
        </w:tc>
      </w:tr>
      <w:tr w:rsidR="00FE663A" w:rsidRPr="002A7E4D" w:rsidTr="00CA2F52">
        <w:trPr>
          <w:tblCellSpacing w:w="7" w:type="dxa"/>
          <w:jc w:val="center"/>
        </w:trPr>
        <w:tc>
          <w:tcPr>
            <w:tcW w:w="4790"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lastRenderedPageBreak/>
              <w:t>Позволяет уйти, когда ты этого хочешь</w:t>
            </w:r>
          </w:p>
        </w:tc>
        <w:tc>
          <w:tcPr>
            <w:tcW w:w="4791"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Не позволяет тебе уйти</w:t>
            </w:r>
          </w:p>
        </w:tc>
      </w:tr>
      <w:tr w:rsidR="00FE663A" w:rsidRPr="002A7E4D" w:rsidTr="00CA2F52">
        <w:trPr>
          <w:tblCellSpacing w:w="7" w:type="dxa"/>
          <w:jc w:val="center"/>
        </w:trPr>
        <w:tc>
          <w:tcPr>
            <w:tcW w:w="4790"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Не требует от тебя преданности</w:t>
            </w:r>
          </w:p>
        </w:tc>
        <w:tc>
          <w:tcPr>
            <w:tcW w:w="4791" w:type="dxa"/>
            <w:tcBorders>
              <w:top w:val="outset" w:sz="6" w:space="0" w:color="auto"/>
              <w:left w:val="outset" w:sz="6" w:space="0" w:color="auto"/>
              <w:bottom w:val="outset" w:sz="6" w:space="0" w:color="auto"/>
              <w:right w:val="outset" w:sz="6" w:space="0" w:color="auto"/>
            </w:tcBorders>
            <w:hideMark/>
          </w:tcPr>
          <w:p w:rsidR="00FE663A" w:rsidRPr="002A7E4D" w:rsidRDefault="00FE663A" w:rsidP="00CA2F52">
            <w:pPr>
              <w:spacing w:after="0" w:line="360" w:lineRule="auto"/>
              <w:rPr>
                <w:rFonts w:ascii="Times New Roman" w:hAnsi="Times New Roman"/>
                <w:sz w:val="28"/>
                <w:szCs w:val="24"/>
              </w:rPr>
            </w:pPr>
            <w:r w:rsidRPr="002A7E4D">
              <w:rPr>
                <w:rFonts w:ascii="Times New Roman" w:hAnsi="Times New Roman"/>
                <w:sz w:val="28"/>
                <w:szCs w:val="24"/>
              </w:rPr>
              <w:t>Может потребовать доказательства верности, настаивая на участии членов в нечестных, подлых, криминальных или агрессивных действиях</w:t>
            </w:r>
          </w:p>
        </w:tc>
      </w:tr>
    </w:tbl>
    <w:p w:rsidR="00FE663A" w:rsidRDefault="00FE663A" w:rsidP="00FE663A">
      <w:pPr>
        <w:spacing w:after="0" w:line="360" w:lineRule="auto"/>
        <w:ind w:firstLine="709"/>
        <w:jc w:val="both"/>
        <w:rPr>
          <w:rFonts w:ascii="Times New Roman" w:hAnsi="Times New Roman"/>
          <w:sz w:val="28"/>
          <w:szCs w:val="28"/>
        </w:rPr>
      </w:pPr>
    </w:p>
    <w:p w:rsidR="00FE663A" w:rsidRPr="00357F4A" w:rsidRDefault="00FE663A" w:rsidP="00FE663A">
      <w:pPr>
        <w:spacing w:after="0" w:line="360" w:lineRule="auto"/>
        <w:ind w:firstLine="709"/>
        <w:jc w:val="both"/>
        <w:rPr>
          <w:rFonts w:ascii="Times New Roman" w:hAnsi="Times New Roman"/>
          <w:sz w:val="28"/>
          <w:szCs w:val="28"/>
        </w:rPr>
      </w:pPr>
      <w:r w:rsidRPr="00357F4A">
        <w:rPr>
          <w:rFonts w:ascii="Times New Roman" w:hAnsi="Times New Roman"/>
          <w:sz w:val="28"/>
          <w:szCs w:val="28"/>
        </w:rPr>
        <w:t xml:space="preserve">Затем участникам предлагается определить позитивные и негативные группы, в которых они состоят или состояли. Это может быть семья, </w:t>
      </w:r>
      <w:r w:rsidRPr="00357F4A">
        <w:rPr>
          <w:rStyle w:val="FontStyle60"/>
          <w:sz w:val="28"/>
          <w:szCs w:val="28"/>
        </w:rPr>
        <w:t xml:space="preserve">лагерь, кружок, </w:t>
      </w:r>
      <w:r w:rsidRPr="00357F4A">
        <w:rPr>
          <w:rStyle w:val="FontStyle82"/>
          <w:b w:val="0"/>
          <w:sz w:val="28"/>
          <w:szCs w:val="28"/>
        </w:rPr>
        <w:t xml:space="preserve">спортивная </w:t>
      </w:r>
      <w:r w:rsidRPr="00357F4A">
        <w:rPr>
          <w:rStyle w:val="FontStyle61"/>
          <w:b w:val="0"/>
          <w:sz w:val="28"/>
          <w:szCs w:val="28"/>
        </w:rPr>
        <w:t>команда,</w:t>
      </w:r>
      <w:r w:rsidR="00D52EA5">
        <w:rPr>
          <w:rStyle w:val="FontStyle61"/>
          <w:b w:val="0"/>
          <w:sz w:val="28"/>
          <w:szCs w:val="28"/>
        </w:rPr>
        <w:t xml:space="preserve"> </w:t>
      </w:r>
      <w:r w:rsidRPr="00357F4A">
        <w:rPr>
          <w:rStyle w:val="FontStyle60"/>
          <w:sz w:val="28"/>
          <w:szCs w:val="28"/>
        </w:rPr>
        <w:t>молодежная банда, интернет-сообщество и т. п.</w:t>
      </w:r>
      <w:r w:rsidRPr="00357F4A">
        <w:rPr>
          <w:rFonts w:ascii="Times New Roman" w:hAnsi="Times New Roman"/>
          <w:sz w:val="28"/>
          <w:szCs w:val="28"/>
        </w:rPr>
        <w:t xml:space="preserve"> Обсуждение идёт по кругу, взрослый подчёркивает, что участие именно в этой (тренинговой) группе может оказаться хорошим опытом.</w:t>
      </w:r>
    </w:p>
    <w:p w:rsidR="00FE663A" w:rsidRPr="00357F4A" w:rsidRDefault="00FE663A" w:rsidP="00FE663A">
      <w:pPr>
        <w:pStyle w:val="Style6"/>
        <w:widowControl/>
        <w:spacing w:line="360" w:lineRule="auto"/>
        <w:ind w:firstLine="709"/>
        <w:rPr>
          <w:rStyle w:val="FontStyle60"/>
          <w:rFonts w:eastAsiaTheme="minorHAnsi"/>
          <w:sz w:val="28"/>
          <w:szCs w:val="28"/>
        </w:rPr>
      </w:pPr>
      <w:r w:rsidRPr="00357F4A">
        <w:rPr>
          <w:sz w:val="28"/>
          <w:szCs w:val="28"/>
        </w:rPr>
        <w:t xml:space="preserve">Передавая корзину с камешками по кругу, предлагается каждому </w:t>
      </w:r>
      <w:r w:rsidRPr="00357F4A">
        <w:rPr>
          <w:rStyle w:val="FontStyle60"/>
          <w:rFonts w:eastAsiaTheme="minorHAnsi"/>
          <w:sz w:val="28"/>
          <w:szCs w:val="28"/>
        </w:rPr>
        <w:t xml:space="preserve">участнику </w:t>
      </w:r>
      <w:r w:rsidRPr="00357F4A">
        <w:rPr>
          <w:sz w:val="28"/>
          <w:szCs w:val="28"/>
        </w:rPr>
        <w:t>выбрать себе камень. «Выберите себе камень, который вам больше всего нравиться, который больше всего вам напоминает себя</w:t>
      </w:r>
      <w:r w:rsidRPr="00357F4A">
        <w:rPr>
          <w:rStyle w:val="FontStyle60"/>
          <w:rFonts w:eastAsiaTheme="minorHAnsi"/>
          <w:sz w:val="28"/>
          <w:szCs w:val="28"/>
        </w:rPr>
        <w:t xml:space="preserve">, привлекает внимание, </w:t>
      </w:r>
      <w:r w:rsidRPr="00357F4A">
        <w:rPr>
          <w:sz w:val="28"/>
          <w:szCs w:val="28"/>
        </w:rPr>
        <w:t>и стимулирует воображение».</w:t>
      </w:r>
    </w:p>
    <w:p w:rsidR="00FE663A" w:rsidRPr="00357F4A" w:rsidRDefault="00FE663A" w:rsidP="00FE663A">
      <w:pPr>
        <w:pStyle w:val="Style6"/>
        <w:widowControl/>
        <w:spacing w:line="360" w:lineRule="auto"/>
        <w:ind w:firstLine="709"/>
        <w:rPr>
          <w:sz w:val="28"/>
          <w:szCs w:val="28"/>
        </w:rPr>
      </w:pPr>
      <w:r w:rsidRPr="00357F4A">
        <w:rPr>
          <w:rStyle w:val="FontStyle60"/>
          <w:rFonts w:eastAsiaTheme="minorHAnsi"/>
          <w:sz w:val="28"/>
          <w:szCs w:val="28"/>
        </w:rPr>
        <w:t xml:space="preserve">Одному из участников предлагается бросить свой камень в воду (камень остается в воде), получается </w:t>
      </w:r>
      <w:r w:rsidRPr="00357F4A">
        <w:rPr>
          <w:sz w:val="28"/>
          <w:szCs w:val="28"/>
        </w:rPr>
        <w:t xml:space="preserve">небольшой всплеск. Затем ещё кто-то бросает (также немного брызг). </w:t>
      </w:r>
      <w:r w:rsidRPr="00357F4A">
        <w:rPr>
          <w:rStyle w:val="FontStyle60"/>
          <w:rFonts w:eastAsiaTheme="minorHAnsi"/>
          <w:sz w:val="28"/>
          <w:szCs w:val="28"/>
        </w:rPr>
        <w:t>Далее ведущий собирает все камешки, включая те, которые были в воде</w:t>
      </w:r>
      <w:r w:rsidRPr="00357F4A">
        <w:rPr>
          <w:sz w:val="28"/>
          <w:szCs w:val="28"/>
        </w:rPr>
        <w:t>, и бросает сразу все камни в ёмкость с водой. Получается большой всплеск и много брызг, некоторые участники могут намокнуть.</w:t>
      </w:r>
      <w:r w:rsidRPr="00357F4A">
        <w:rPr>
          <w:rStyle w:val="FontStyle60"/>
          <w:rFonts w:eastAsiaTheme="minorHAnsi"/>
          <w:sz w:val="28"/>
          <w:szCs w:val="28"/>
        </w:rPr>
        <w:t xml:space="preserve"> То есть, происходит демонстрация возможности целой группы в сравнении с возможностями одного человека.</w:t>
      </w:r>
    </w:p>
    <w:p w:rsidR="00FE663A" w:rsidRPr="00357F4A" w:rsidRDefault="00FE663A" w:rsidP="00FE663A">
      <w:pPr>
        <w:pStyle w:val="Style6"/>
        <w:widowControl/>
        <w:spacing w:line="360" w:lineRule="auto"/>
        <w:ind w:firstLine="709"/>
        <w:rPr>
          <w:sz w:val="28"/>
          <w:szCs w:val="28"/>
        </w:rPr>
      </w:pPr>
      <w:r w:rsidRPr="00357F4A">
        <w:rPr>
          <w:sz w:val="28"/>
          <w:szCs w:val="28"/>
        </w:rPr>
        <w:t xml:space="preserve">Затем идет обсуждение и обмен мнениями, о чем это может сказать. Ведущий подводит к мысли о том, что вместе – мы сила, что один в поле не воин, что каждый из присутствующих может положиться на группу, ведь она как раз позитивная (в </w:t>
      </w:r>
      <w:r w:rsidRPr="00357F4A">
        <w:rPr>
          <w:sz w:val="28"/>
          <w:szCs w:val="28"/>
        </w:rPr>
        <w:lastRenderedPageBreak/>
        <w:t>свете перечисленных выше признаков), что дружеские отношения укрепляют человека и т.п.</w:t>
      </w:r>
    </w:p>
    <w:p w:rsidR="00FE663A" w:rsidRPr="00357F4A" w:rsidRDefault="0034173B" w:rsidP="00FE663A">
      <w:pPr>
        <w:pStyle w:val="Style6"/>
        <w:widowControl/>
        <w:spacing w:line="360" w:lineRule="auto"/>
        <w:ind w:firstLine="709"/>
        <w:rPr>
          <w:rStyle w:val="FontStyle60"/>
          <w:rFonts w:eastAsiaTheme="minorHAnsi"/>
          <w:sz w:val="28"/>
          <w:szCs w:val="28"/>
        </w:rPr>
      </w:pPr>
      <w:r>
        <w:rPr>
          <w:rStyle w:val="FontStyle60"/>
          <w:rFonts w:eastAsiaTheme="minorHAnsi"/>
          <w:sz w:val="28"/>
          <w:szCs w:val="28"/>
        </w:rPr>
        <w:t>«</w:t>
      </w:r>
      <w:r w:rsidR="00FE663A" w:rsidRPr="00357F4A">
        <w:rPr>
          <w:rStyle w:val="FontStyle60"/>
          <w:rFonts w:eastAsiaTheme="minorHAnsi"/>
          <w:sz w:val="28"/>
          <w:szCs w:val="28"/>
        </w:rPr>
        <w:t>Кто желает ещё выговориться? У кого какие мысли о дружбе появились? Какими ценностями должен обладать друг? А сами вы всегда придерживаетесь этих ценностей? Что вам мешает?</w:t>
      </w:r>
      <w:r>
        <w:rPr>
          <w:rStyle w:val="FontStyle60"/>
          <w:rFonts w:eastAsiaTheme="minorHAnsi"/>
          <w:sz w:val="28"/>
          <w:szCs w:val="28"/>
        </w:rPr>
        <w:t>»</w:t>
      </w:r>
      <w:r w:rsidR="00FE663A" w:rsidRPr="00357F4A">
        <w:rPr>
          <w:rStyle w:val="FontStyle60"/>
          <w:rFonts w:eastAsiaTheme="minorHAnsi"/>
          <w:sz w:val="28"/>
          <w:szCs w:val="28"/>
        </w:rPr>
        <w:t>.</w:t>
      </w:r>
    </w:p>
    <w:p w:rsidR="00FE663A" w:rsidRPr="00357F4A" w:rsidRDefault="00FE663A" w:rsidP="00FE663A">
      <w:pPr>
        <w:pStyle w:val="Style6"/>
        <w:widowControl/>
        <w:spacing w:line="360" w:lineRule="auto"/>
        <w:ind w:firstLine="709"/>
        <w:rPr>
          <w:rStyle w:val="FontStyle60"/>
          <w:rFonts w:eastAsiaTheme="minorHAnsi"/>
          <w:sz w:val="28"/>
          <w:szCs w:val="28"/>
        </w:rPr>
      </w:pPr>
      <w:r w:rsidRPr="00357F4A">
        <w:rPr>
          <w:rStyle w:val="FontStyle60"/>
          <w:rFonts w:eastAsiaTheme="minorHAnsi"/>
          <w:sz w:val="28"/>
          <w:szCs w:val="28"/>
        </w:rPr>
        <w:t>Завершить занятие можно тем, что группа делает ожерелья из камешков или рисует на них (в зависимости от материала), желательно это делать под песни о дружбе. Например, дается следующая инструкция:</w:t>
      </w:r>
    </w:p>
    <w:p w:rsidR="00FE663A" w:rsidRDefault="00FE663A" w:rsidP="00FE663A">
      <w:pPr>
        <w:pStyle w:val="af"/>
        <w:spacing w:before="0" w:beforeAutospacing="0" w:after="0" w:afterAutospacing="0" w:line="360" w:lineRule="auto"/>
        <w:ind w:firstLine="709"/>
        <w:jc w:val="both"/>
        <w:rPr>
          <w:sz w:val="28"/>
          <w:szCs w:val="28"/>
        </w:rPr>
      </w:pPr>
      <w:r w:rsidRPr="00357F4A">
        <w:rPr>
          <w:sz w:val="28"/>
          <w:szCs w:val="28"/>
        </w:rPr>
        <w:t>«А теперь я хочу вас попросить разукрасить ваши камушки, подписать, нарисовать что-либо на них, но так, чтобы было понятно, что это ваш камень. Дома подержите эти камни в своей комнате, чтобы они пропитались вашими мыслями, чувствами, вашим отношением к жизни, а когда вам будет тяжело, вы подержите камень дружбы в руках, вспомните нас, и он обязательно вам поможет».</w:t>
      </w:r>
    </w:p>
    <w:p w:rsidR="00FE663A" w:rsidRPr="00357F4A" w:rsidRDefault="00FE663A" w:rsidP="00FE663A">
      <w:pPr>
        <w:pStyle w:val="af"/>
        <w:spacing w:before="0" w:beforeAutospacing="0" w:after="0" w:afterAutospacing="0" w:line="360" w:lineRule="auto"/>
        <w:ind w:firstLine="709"/>
        <w:jc w:val="both"/>
        <w:rPr>
          <w:sz w:val="28"/>
          <w:szCs w:val="28"/>
        </w:rPr>
      </w:pPr>
    </w:p>
    <w:p w:rsidR="00FE663A" w:rsidRPr="00B7436C" w:rsidRDefault="00FE663A" w:rsidP="00FE663A">
      <w:pPr>
        <w:spacing w:after="0" w:line="360" w:lineRule="auto"/>
        <w:ind w:firstLine="567"/>
        <w:jc w:val="center"/>
        <w:rPr>
          <w:rFonts w:ascii="Times New Roman" w:hAnsi="Times New Roman"/>
          <w:color w:val="000000"/>
          <w:sz w:val="28"/>
          <w:u w:val="single"/>
        </w:rPr>
      </w:pPr>
      <w:r w:rsidRPr="00B7436C">
        <w:rPr>
          <w:rFonts w:ascii="Times New Roman" w:hAnsi="Times New Roman"/>
          <w:color w:val="000000"/>
          <w:sz w:val="28"/>
          <w:u w:val="single"/>
        </w:rPr>
        <w:t>Грани моего Я /Ролевая карта</w:t>
      </w:r>
      <w:r>
        <w:rPr>
          <w:rFonts w:ascii="Times New Roman" w:hAnsi="Times New Roman"/>
          <w:color w:val="000000"/>
          <w:sz w:val="28"/>
          <w:u w:val="single"/>
        </w:rPr>
        <w:t xml:space="preserve"> (А.И.</w:t>
      </w:r>
      <w:r w:rsidR="00D52EA5">
        <w:rPr>
          <w:rFonts w:ascii="Times New Roman" w:hAnsi="Times New Roman"/>
          <w:color w:val="000000"/>
          <w:sz w:val="28"/>
          <w:u w:val="single"/>
        </w:rPr>
        <w:t xml:space="preserve"> </w:t>
      </w:r>
      <w:r>
        <w:rPr>
          <w:rFonts w:ascii="Times New Roman" w:hAnsi="Times New Roman"/>
          <w:color w:val="000000"/>
          <w:sz w:val="28"/>
          <w:u w:val="single"/>
        </w:rPr>
        <w:t>Копытин,</w:t>
      </w:r>
      <w:r w:rsidR="0034173B">
        <w:rPr>
          <w:rFonts w:ascii="Times New Roman" w:hAnsi="Times New Roman"/>
          <w:color w:val="000000"/>
          <w:sz w:val="28"/>
          <w:u w:val="single"/>
        </w:rPr>
        <w:t xml:space="preserve"> </w:t>
      </w:r>
      <w:r w:rsidRPr="00B7436C">
        <w:rPr>
          <w:rFonts w:ascii="Times New Roman" w:hAnsi="Times New Roman"/>
          <w:sz w:val="28"/>
          <w:u w:val="single"/>
        </w:rPr>
        <w:t>Е.Е.</w:t>
      </w:r>
      <w:r w:rsidR="00D52EA5">
        <w:rPr>
          <w:rFonts w:ascii="Times New Roman" w:hAnsi="Times New Roman"/>
          <w:sz w:val="28"/>
          <w:u w:val="single"/>
        </w:rPr>
        <w:t xml:space="preserve"> </w:t>
      </w:r>
      <w:proofErr w:type="spellStart"/>
      <w:r w:rsidRPr="00B7436C">
        <w:rPr>
          <w:rFonts w:ascii="Times New Roman" w:hAnsi="Times New Roman"/>
          <w:sz w:val="28"/>
          <w:u w:val="single"/>
        </w:rPr>
        <w:t>Свистовская</w:t>
      </w:r>
      <w:proofErr w:type="spellEnd"/>
      <w:r>
        <w:rPr>
          <w:rFonts w:ascii="Times New Roman" w:hAnsi="Times New Roman"/>
          <w:color w:val="000000"/>
          <w:sz w:val="28"/>
          <w:u w:val="single"/>
        </w:rPr>
        <w:t>)</w:t>
      </w:r>
    </w:p>
    <w:p w:rsidR="00FE663A" w:rsidRDefault="00FE663A" w:rsidP="00FE663A">
      <w:pPr>
        <w:spacing w:after="0" w:line="360" w:lineRule="auto"/>
        <w:ind w:firstLine="567"/>
        <w:jc w:val="both"/>
        <w:rPr>
          <w:rFonts w:ascii="Times New Roman" w:hAnsi="Times New Roman"/>
          <w:color w:val="000000"/>
          <w:sz w:val="28"/>
        </w:rPr>
      </w:pPr>
      <w:r w:rsidRPr="00B7436C">
        <w:rPr>
          <w:rFonts w:ascii="Times New Roman" w:hAnsi="Times New Roman"/>
          <w:color w:val="000000"/>
          <w:sz w:val="28"/>
        </w:rPr>
        <w:t>Содержание: участникам группы предлагается принести из дома фотографии, на которых они представлены в различных ролях и л</w:t>
      </w:r>
      <w:r>
        <w:rPr>
          <w:rFonts w:ascii="Times New Roman" w:hAnsi="Times New Roman"/>
          <w:color w:val="000000"/>
          <w:sz w:val="28"/>
        </w:rPr>
        <w:t>ичност</w:t>
      </w:r>
      <w:r w:rsidRPr="00B7436C">
        <w:rPr>
          <w:rFonts w:ascii="Times New Roman" w:hAnsi="Times New Roman"/>
          <w:color w:val="000000"/>
          <w:sz w:val="28"/>
        </w:rPr>
        <w:t>ных проявлениях. Можно предоставить им полную свободу выбора, хотя в некоторых случаях можно попросить их принести фотографии, отражающие как положительные, так и отрицательные (с их точки зрения либо с точки зрения окружающих) проявления их личности</w:t>
      </w:r>
      <w:r w:rsidR="00D52EA5">
        <w:rPr>
          <w:rFonts w:ascii="Times New Roman" w:hAnsi="Times New Roman"/>
          <w:color w:val="000000"/>
          <w:sz w:val="28"/>
        </w:rPr>
        <w:t>,</w:t>
      </w:r>
      <w:r>
        <w:rPr>
          <w:rFonts w:ascii="Times New Roman" w:hAnsi="Times New Roman"/>
          <w:color w:val="000000"/>
          <w:sz w:val="28"/>
        </w:rPr>
        <w:t xml:space="preserve"> либо любимые и нелюбимые роли.</w:t>
      </w:r>
    </w:p>
    <w:p w:rsidR="00FE663A" w:rsidRDefault="00FE663A" w:rsidP="00FE663A">
      <w:pPr>
        <w:spacing w:after="0" w:line="360" w:lineRule="auto"/>
        <w:ind w:firstLine="567"/>
        <w:jc w:val="both"/>
        <w:rPr>
          <w:rFonts w:ascii="Times New Roman" w:hAnsi="Times New Roman"/>
          <w:color w:val="000000"/>
          <w:sz w:val="28"/>
        </w:rPr>
      </w:pPr>
      <w:r w:rsidRPr="00B7436C">
        <w:rPr>
          <w:rFonts w:ascii="Times New Roman" w:hAnsi="Times New Roman"/>
          <w:color w:val="000000"/>
          <w:sz w:val="28"/>
        </w:rPr>
        <w:t>Во время занятия происходит представление и обсуждение снимков. Один из в</w:t>
      </w:r>
      <w:r>
        <w:rPr>
          <w:rFonts w:ascii="Times New Roman" w:hAnsi="Times New Roman"/>
          <w:color w:val="000000"/>
          <w:sz w:val="28"/>
        </w:rPr>
        <w:t>ариантов данной техники предпо</w:t>
      </w:r>
      <w:r w:rsidRPr="00B7436C">
        <w:rPr>
          <w:rFonts w:ascii="Times New Roman" w:hAnsi="Times New Roman"/>
          <w:color w:val="000000"/>
          <w:sz w:val="28"/>
        </w:rPr>
        <w:t>лагает визуальную организацию снимков посредством изготовления плакато</w:t>
      </w:r>
      <w:r>
        <w:rPr>
          <w:rFonts w:ascii="Times New Roman" w:hAnsi="Times New Roman"/>
          <w:color w:val="000000"/>
          <w:sz w:val="28"/>
        </w:rPr>
        <w:t>в, их размещения в альбоме и т.</w:t>
      </w:r>
      <w:r w:rsidRPr="00B7436C">
        <w:rPr>
          <w:rFonts w:ascii="Times New Roman" w:hAnsi="Times New Roman"/>
          <w:color w:val="000000"/>
          <w:sz w:val="28"/>
        </w:rPr>
        <w:t>д.</w:t>
      </w:r>
    </w:p>
    <w:p w:rsidR="003F7C64" w:rsidRDefault="003F7C64" w:rsidP="00FE663A">
      <w:pPr>
        <w:spacing w:after="0" w:line="360" w:lineRule="auto"/>
        <w:ind w:firstLine="567"/>
        <w:jc w:val="both"/>
        <w:rPr>
          <w:rFonts w:ascii="Times New Roman" w:hAnsi="Times New Roman"/>
          <w:color w:val="000000"/>
          <w:sz w:val="28"/>
        </w:rPr>
      </w:pPr>
    </w:p>
    <w:p w:rsidR="003F7C64" w:rsidRPr="00CA2F52" w:rsidRDefault="003F7C64" w:rsidP="003F7C64">
      <w:pPr>
        <w:pStyle w:val="c10"/>
        <w:shd w:val="clear" w:color="auto" w:fill="FFFFFF"/>
        <w:spacing w:before="0" w:beforeAutospacing="0" w:after="0" w:afterAutospacing="0" w:line="360" w:lineRule="auto"/>
        <w:ind w:firstLine="709"/>
        <w:jc w:val="center"/>
        <w:rPr>
          <w:rFonts w:ascii="Arial" w:hAnsi="Arial" w:cs="Arial"/>
          <w:color w:val="000000"/>
          <w:szCs w:val="22"/>
        </w:rPr>
      </w:pPr>
      <w:r w:rsidRPr="00CA2F52">
        <w:rPr>
          <w:color w:val="000000"/>
          <w:sz w:val="28"/>
          <w:szCs w:val="28"/>
          <w:u w:val="single"/>
        </w:rPr>
        <w:t>Упражнение «Поделись со мной»</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CA2F52">
        <w:rPr>
          <w:color w:val="000000"/>
          <w:sz w:val="28"/>
          <w:szCs w:val="28"/>
        </w:rPr>
        <w:t xml:space="preserve">Упражнение предназначено для </w:t>
      </w:r>
      <w:proofErr w:type="spellStart"/>
      <w:r w:rsidRPr="00CA2F52">
        <w:rPr>
          <w:color w:val="000000"/>
          <w:sz w:val="28"/>
          <w:szCs w:val="28"/>
        </w:rPr>
        <w:t>эмпатийной</w:t>
      </w:r>
      <w:proofErr w:type="spellEnd"/>
      <w:r w:rsidRPr="00CA2F52">
        <w:rPr>
          <w:color w:val="000000"/>
          <w:sz w:val="28"/>
          <w:szCs w:val="28"/>
        </w:rPr>
        <w:t xml:space="preserve"> диагностики личностных качеств и расширения репертуара способов взаимопонимания.</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Участникам тренинга предлагается записать на карточке 10 качеств:</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нежность,</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lastRenderedPageBreak/>
        <w:t>• умение сочувствовать,</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умение создавать хорошее настроение,</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эмоциональность,</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доброжелательность,</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интеллект,</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организаторские способности,</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твердость характера,</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решительность,</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креативность.</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Список может быть изменен в зависимости от состава группы и целей занятия. При необходимости ведущий дает пояснение значений этих качеств.</w:t>
      </w:r>
    </w:p>
    <w:p w:rsidR="003F7C64"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xml:space="preserve">Затем каждый участник должен решить, какое качество присутствует у кого-либо из группы в большей степени, чем у него и подходит к этому человеку с фразой: </w:t>
      </w:r>
      <w:r>
        <w:rPr>
          <w:color w:val="000000"/>
          <w:sz w:val="28"/>
          <w:szCs w:val="28"/>
        </w:rPr>
        <w:t>«</w:t>
      </w:r>
      <w:r w:rsidRPr="00854003">
        <w:rPr>
          <w:color w:val="000000"/>
          <w:sz w:val="28"/>
          <w:szCs w:val="28"/>
        </w:rPr>
        <w:t>Пожалуйста, поделись со мной, например, твоим умением сочувствовать</w:t>
      </w:r>
      <w:r>
        <w:rPr>
          <w:color w:val="000000"/>
          <w:sz w:val="28"/>
          <w:szCs w:val="28"/>
        </w:rPr>
        <w:t>»</w:t>
      </w:r>
      <w:r w:rsidRPr="00854003">
        <w:rPr>
          <w:color w:val="000000"/>
          <w:sz w:val="28"/>
          <w:szCs w:val="28"/>
        </w:rPr>
        <w:t>. Тот участник, к которому обратились с просьбой, отмечает у себя на карт</w:t>
      </w:r>
      <w:r>
        <w:rPr>
          <w:color w:val="000000"/>
          <w:sz w:val="28"/>
          <w:szCs w:val="28"/>
        </w:rPr>
        <w:t>очке это качество.</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Таким образом, нужно обойти всю группу, попросив у каждого</w:t>
      </w:r>
      <w:r w:rsidR="00D52EA5">
        <w:rPr>
          <w:color w:val="000000"/>
          <w:sz w:val="28"/>
          <w:szCs w:val="28"/>
        </w:rPr>
        <w:t>,</w:t>
      </w:r>
      <w:r w:rsidRPr="00854003">
        <w:rPr>
          <w:color w:val="000000"/>
          <w:sz w:val="28"/>
          <w:szCs w:val="28"/>
        </w:rPr>
        <w:t xml:space="preserve"> какое-либо качество (или несколько). На карточке каждого участника будут отметки о том, какие качества были у него востребованы другими, и какие качества он запрашивал сам.</w:t>
      </w:r>
    </w:p>
    <w:p w:rsidR="003F7C64" w:rsidRPr="00854003"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 xml:space="preserve">На упражнение отводится </w:t>
      </w:r>
      <w:r>
        <w:rPr>
          <w:color w:val="000000"/>
          <w:sz w:val="28"/>
          <w:szCs w:val="28"/>
        </w:rPr>
        <w:t>–</w:t>
      </w:r>
      <w:r w:rsidRPr="00854003">
        <w:rPr>
          <w:color w:val="000000"/>
          <w:sz w:val="28"/>
          <w:szCs w:val="28"/>
        </w:rPr>
        <w:t xml:space="preserve"> 20 минут.</w:t>
      </w:r>
    </w:p>
    <w:p w:rsidR="003F7C64" w:rsidRDefault="003F7C64" w:rsidP="003F7C64">
      <w:pPr>
        <w:pStyle w:val="af"/>
        <w:spacing w:before="0" w:beforeAutospacing="0" w:after="0" w:afterAutospacing="0" w:line="360" w:lineRule="auto"/>
        <w:ind w:firstLine="709"/>
        <w:jc w:val="both"/>
        <w:rPr>
          <w:color w:val="000000"/>
          <w:sz w:val="28"/>
          <w:szCs w:val="28"/>
        </w:rPr>
      </w:pPr>
      <w:r w:rsidRPr="00854003">
        <w:rPr>
          <w:color w:val="000000"/>
          <w:sz w:val="28"/>
          <w:szCs w:val="28"/>
        </w:rPr>
        <w:t>После выполнения задания участники садятся в круг для обсуждения. Обсуждение результатов может происходить как по количественному, так и по качественному составу признаков.</w:t>
      </w:r>
    </w:p>
    <w:p w:rsidR="003F7C64" w:rsidRPr="00115C85" w:rsidRDefault="003F7C64" w:rsidP="003F7C64">
      <w:pPr>
        <w:pStyle w:val="af"/>
        <w:spacing w:before="0" w:beforeAutospacing="0" w:after="0" w:afterAutospacing="0" w:line="360" w:lineRule="auto"/>
        <w:ind w:firstLine="709"/>
        <w:jc w:val="both"/>
        <w:rPr>
          <w:color w:val="000000"/>
          <w:sz w:val="28"/>
          <w:szCs w:val="28"/>
        </w:rPr>
      </w:pPr>
    </w:p>
    <w:p w:rsidR="003F7C64" w:rsidRDefault="003F7C64" w:rsidP="003F7C64">
      <w:pPr>
        <w:spacing w:after="0" w:line="360" w:lineRule="auto"/>
        <w:jc w:val="both"/>
        <w:rPr>
          <w:rFonts w:ascii="Times New Roman" w:hAnsi="Times New Roman"/>
          <w:color w:val="000000"/>
          <w:sz w:val="28"/>
        </w:rPr>
      </w:pPr>
    </w:p>
    <w:p w:rsidR="007B4B62" w:rsidRPr="007B4B62" w:rsidRDefault="007B4B62" w:rsidP="007B4B62">
      <w:pPr>
        <w:shd w:val="clear" w:color="auto" w:fill="FFFFFF"/>
        <w:ind w:firstLine="720"/>
        <w:jc w:val="center"/>
        <w:rPr>
          <w:rFonts w:ascii="Times New Roman" w:hAnsi="Times New Roman"/>
          <w:b/>
          <w:color w:val="000000"/>
          <w:spacing w:val="-3"/>
          <w:sz w:val="28"/>
          <w:szCs w:val="28"/>
        </w:rPr>
      </w:pPr>
      <w:r>
        <w:rPr>
          <w:rFonts w:ascii="Times New Roman" w:eastAsia="FranklinGothic-Book" w:hAnsi="Times New Roman"/>
          <w:sz w:val="28"/>
          <w:szCs w:val="28"/>
        </w:rPr>
        <w:br w:type="page"/>
      </w:r>
      <w:r w:rsidRPr="007B4B62">
        <w:rPr>
          <w:rFonts w:ascii="Times New Roman" w:hAnsi="Times New Roman"/>
          <w:b/>
          <w:color w:val="000000"/>
          <w:sz w:val="28"/>
          <w:szCs w:val="28"/>
        </w:rPr>
        <w:lastRenderedPageBreak/>
        <w:t xml:space="preserve">Перечень </w:t>
      </w:r>
      <w:r w:rsidR="00D52EA5" w:rsidRPr="007B4B62">
        <w:rPr>
          <w:rFonts w:ascii="Times New Roman" w:hAnsi="Times New Roman"/>
          <w:b/>
          <w:color w:val="000000"/>
          <w:sz w:val="28"/>
          <w:szCs w:val="28"/>
        </w:rPr>
        <w:t>документации,</w:t>
      </w:r>
      <w:r w:rsidRPr="007B4B62">
        <w:rPr>
          <w:rFonts w:ascii="Times New Roman" w:hAnsi="Times New Roman"/>
          <w:b/>
          <w:color w:val="000000"/>
          <w:sz w:val="28"/>
          <w:szCs w:val="28"/>
        </w:rPr>
        <w:t xml:space="preserve"> </w:t>
      </w:r>
      <w:r w:rsidRPr="007B4B62">
        <w:rPr>
          <w:rFonts w:ascii="Times New Roman" w:hAnsi="Times New Roman"/>
          <w:b/>
          <w:color w:val="000000"/>
          <w:spacing w:val="-3"/>
          <w:sz w:val="28"/>
          <w:szCs w:val="28"/>
        </w:rPr>
        <w:t xml:space="preserve">предоставляемой в </w:t>
      </w:r>
      <w:r w:rsidRPr="007B4B62">
        <w:rPr>
          <w:rFonts w:ascii="Times New Roman" w:hAnsi="Times New Roman"/>
          <w:b/>
          <w:spacing w:val="-3"/>
          <w:sz w:val="28"/>
          <w:szCs w:val="28"/>
        </w:rPr>
        <w:t>ДРУМЦ ПС СО</w:t>
      </w:r>
      <w:r>
        <w:rPr>
          <w:rFonts w:ascii="Times New Roman" w:hAnsi="Times New Roman"/>
          <w:b/>
          <w:spacing w:val="-3"/>
          <w:sz w:val="28"/>
          <w:szCs w:val="28"/>
        </w:rPr>
        <w:br/>
      </w:r>
      <w:r w:rsidRPr="007B4B62">
        <w:rPr>
          <w:rFonts w:ascii="Times New Roman" w:hAnsi="Times New Roman"/>
          <w:b/>
          <w:color w:val="000000"/>
          <w:spacing w:val="-3"/>
          <w:sz w:val="28"/>
          <w:szCs w:val="28"/>
        </w:rPr>
        <w:t xml:space="preserve">по случаю суицида </w:t>
      </w:r>
    </w:p>
    <w:p w:rsidR="007B4B62" w:rsidRPr="007B4B62" w:rsidRDefault="007B4B62" w:rsidP="007B4B62">
      <w:pPr>
        <w:shd w:val="clear" w:color="auto" w:fill="FFFFFF"/>
        <w:tabs>
          <w:tab w:val="left" w:pos="398"/>
        </w:tabs>
        <w:spacing w:after="0" w:line="360" w:lineRule="auto"/>
        <w:rPr>
          <w:rFonts w:ascii="Times New Roman" w:hAnsi="Times New Roman"/>
          <w:sz w:val="28"/>
          <w:szCs w:val="28"/>
        </w:rPr>
      </w:pPr>
      <w:r w:rsidRPr="007B4B62">
        <w:rPr>
          <w:rFonts w:ascii="Times New Roman" w:hAnsi="Times New Roman"/>
          <w:iCs/>
          <w:color w:val="000000"/>
          <w:spacing w:val="-12"/>
          <w:sz w:val="28"/>
          <w:szCs w:val="28"/>
          <w:u w:val="single"/>
        </w:rPr>
        <w:t xml:space="preserve">1.  </w:t>
      </w:r>
      <w:r w:rsidRPr="007B4B62">
        <w:rPr>
          <w:rFonts w:ascii="Times New Roman" w:hAnsi="Times New Roman"/>
          <w:color w:val="000000"/>
          <w:sz w:val="28"/>
          <w:szCs w:val="28"/>
          <w:u w:val="single"/>
        </w:rPr>
        <w:t>Городскими и районными отделами образования.</w:t>
      </w:r>
    </w:p>
    <w:p w:rsidR="007B4B62" w:rsidRPr="007B4B62" w:rsidRDefault="007B4B62" w:rsidP="0076513A">
      <w:pPr>
        <w:widowControl w:val="0"/>
        <w:numPr>
          <w:ilvl w:val="0"/>
          <w:numId w:val="10"/>
        </w:numPr>
        <w:shd w:val="clear" w:color="auto" w:fill="FFFFFF"/>
        <w:tabs>
          <w:tab w:val="left" w:pos="605"/>
        </w:tabs>
        <w:autoSpaceDE w:val="0"/>
        <w:autoSpaceDN w:val="0"/>
        <w:adjustRightInd w:val="0"/>
        <w:spacing w:after="0" w:line="360" w:lineRule="auto"/>
        <w:ind w:left="640" w:firstLine="80"/>
        <w:jc w:val="both"/>
        <w:rPr>
          <w:rFonts w:ascii="Times New Roman" w:hAnsi="Times New Roman"/>
          <w:color w:val="000000"/>
          <w:spacing w:val="-12"/>
          <w:sz w:val="28"/>
          <w:szCs w:val="28"/>
        </w:rPr>
      </w:pPr>
      <w:r w:rsidRPr="007B4B62">
        <w:rPr>
          <w:rFonts w:ascii="Times New Roman" w:hAnsi="Times New Roman"/>
          <w:color w:val="000000"/>
          <w:sz w:val="28"/>
          <w:szCs w:val="28"/>
        </w:rPr>
        <w:t>Информация по делу гибели учащегося</w:t>
      </w:r>
    </w:p>
    <w:p w:rsidR="007B4B62" w:rsidRPr="007B4B62" w:rsidRDefault="007B4B62" w:rsidP="0076513A">
      <w:pPr>
        <w:widowControl w:val="0"/>
        <w:numPr>
          <w:ilvl w:val="0"/>
          <w:numId w:val="10"/>
        </w:numPr>
        <w:shd w:val="clear" w:color="auto" w:fill="FFFFFF"/>
        <w:tabs>
          <w:tab w:val="left" w:pos="605"/>
        </w:tabs>
        <w:autoSpaceDE w:val="0"/>
        <w:autoSpaceDN w:val="0"/>
        <w:adjustRightInd w:val="0"/>
        <w:spacing w:after="0" w:line="360" w:lineRule="auto"/>
        <w:ind w:left="640" w:firstLine="80"/>
        <w:jc w:val="both"/>
        <w:rPr>
          <w:rFonts w:ascii="Times New Roman" w:hAnsi="Times New Roman"/>
          <w:color w:val="000000"/>
          <w:spacing w:val="-13"/>
          <w:sz w:val="28"/>
          <w:szCs w:val="28"/>
        </w:rPr>
      </w:pPr>
      <w:r w:rsidRPr="007B4B62">
        <w:rPr>
          <w:rFonts w:ascii="Times New Roman" w:hAnsi="Times New Roman"/>
          <w:color w:val="000000"/>
          <w:sz w:val="28"/>
          <w:szCs w:val="28"/>
        </w:rPr>
        <w:t>Приказ о назначении комиссии по расследованию причин суицида.</w:t>
      </w:r>
    </w:p>
    <w:p w:rsidR="007B4B62" w:rsidRPr="0076513A" w:rsidRDefault="007B4B62" w:rsidP="0076513A">
      <w:pPr>
        <w:widowControl w:val="0"/>
        <w:numPr>
          <w:ilvl w:val="0"/>
          <w:numId w:val="10"/>
        </w:numPr>
        <w:shd w:val="clear" w:color="auto" w:fill="FFFFFF"/>
        <w:tabs>
          <w:tab w:val="left" w:pos="605"/>
        </w:tabs>
        <w:autoSpaceDE w:val="0"/>
        <w:autoSpaceDN w:val="0"/>
        <w:adjustRightInd w:val="0"/>
        <w:spacing w:after="0" w:line="360" w:lineRule="auto"/>
        <w:ind w:left="640" w:firstLine="80"/>
        <w:jc w:val="both"/>
        <w:rPr>
          <w:rFonts w:ascii="Times New Roman" w:hAnsi="Times New Roman"/>
          <w:color w:val="000000"/>
          <w:spacing w:val="-12"/>
          <w:sz w:val="28"/>
          <w:szCs w:val="28"/>
        </w:rPr>
      </w:pPr>
      <w:r w:rsidRPr="0076513A">
        <w:rPr>
          <w:rFonts w:ascii="Times New Roman" w:hAnsi="Times New Roman"/>
          <w:color w:val="000000"/>
          <w:spacing w:val="-1"/>
          <w:sz w:val="28"/>
          <w:szCs w:val="28"/>
        </w:rPr>
        <w:t>План (городских, районных) мероприятий по профилактике суицидального поведения учащегося.</w:t>
      </w:r>
    </w:p>
    <w:p w:rsidR="007B4B62" w:rsidRPr="007B4B62" w:rsidRDefault="007B4B62" w:rsidP="007B4B62">
      <w:pPr>
        <w:shd w:val="clear" w:color="auto" w:fill="FFFFFF"/>
        <w:tabs>
          <w:tab w:val="left" w:pos="398"/>
        </w:tabs>
        <w:spacing w:after="0" w:line="360" w:lineRule="auto"/>
        <w:rPr>
          <w:rFonts w:ascii="Times New Roman" w:hAnsi="Times New Roman"/>
          <w:sz w:val="28"/>
          <w:szCs w:val="28"/>
        </w:rPr>
      </w:pPr>
      <w:r w:rsidRPr="007B4B62">
        <w:rPr>
          <w:rFonts w:ascii="Times New Roman" w:hAnsi="Times New Roman"/>
          <w:color w:val="000000"/>
          <w:sz w:val="28"/>
          <w:szCs w:val="28"/>
          <w:u w:val="single"/>
        </w:rPr>
        <w:t>2.  Администрацией учреждений образования.</w:t>
      </w:r>
    </w:p>
    <w:p w:rsidR="007B4B62" w:rsidRPr="007B4B62" w:rsidRDefault="007B4B62" w:rsidP="0076513A">
      <w:pPr>
        <w:widowControl w:val="0"/>
        <w:numPr>
          <w:ilvl w:val="0"/>
          <w:numId w:val="11"/>
        </w:numPr>
        <w:shd w:val="clear" w:color="auto" w:fill="FFFFFF"/>
        <w:tabs>
          <w:tab w:val="left" w:pos="566"/>
        </w:tabs>
        <w:autoSpaceDE w:val="0"/>
        <w:autoSpaceDN w:val="0"/>
        <w:adjustRightInd w:val="0"/>
        <w:spacing w:after="0" w:line="360" w:lineRule="auto"/>
        <w:ind w:left="1080" w:hanging="360"/>
        <w:jc w:val="both"/>
        <w:rPr>
          <w:rFonts w:ascii="Times New Roman" w:hAnsi="Times New Roman"/>
          <w:color w:val="000000"/>
          <w:spacing w:val="-6"/>
          <w:sz w:val="28"/>
          <w:szCs w:val="28"/>
        </w:rPr>
      </w:pPr>
      <w:r w:rsidRPr="007B4B62">
        <w:rPr>
          <w:rFonts w:ascii="Times New Roman" w:hAnsi="Times New Roman"/>
          <w:color w:val="000000"/>
          <w:sz w:val="28"/>
          <w:szCs w:val="28"/>
        </w:rPr>
        <w:t>Докладная записка директора (завуча по ВР).</w:t>
      </w:r>
    </w:p>
    <w:p w:rsidR="007B4B62" w:rsidRPr="007B4B62" w:rsidRDefault="007B4B62" w:rsidP="0076513A">
      <w:pPr>
        <w:widowControl w:val="0"/>
        <w:numPr>
          <w:ilvl w:val="0"/>
          <w:numId w:val="11"/>
        </w:numPr>
        <w:shd w:val="clear" w:color="auto" w:fill="FFFFFF"/>
        <w:tabs>
          <w:tab w:val="left" w:pos="566"/>
        </w:tabs>
        <w:autoSpaceDE w:val="0"/>
        <w:autoSpaceDN w:val="0"/>
        <w:adjustRightInd w:val="0"/>
        <w:spacing w:after="0" w:line="360" w:lineRule="auto"/>
        <w:ind w:left="1080" w:hanging="360"/>
        <w:jc w:val="both"/>
        <w:rPr>
          <w:rFonts w:ascii="Times New Roman" w:hAnsi="Times New Roman"/>
          <w:color w:val="000000"/>
          <w:spacing w:val="-6"/>
          <w:sz w:val="28"/>
          <w:szCs w:val="28"/>
        </w:rPr>
      </w:pPr>
      <w:r w:rsidRPr="007B4B62">
        <w:rPr>
          <w:rFonts w:ascii="Times New Roman" w:hAnsi="Times New Roman"/>
          <w:color w:val="000000"/>
          <w:sz w:val="28"/>
          <w:szCs w:val="28"/>
        </w:rPr>
        <w:t>Приказ о создании комиссии по расследованию причин случившегося.</w:t>
      </w:r>
    </w:p>
    <w:p w:rsidR="007B4B62" w:rsidRPr="007B4B62" w:rsidRDefault="007B4B62" w:rsidP="0076513A">
      <w:pPr>
        <w:widowControl w:val="0"/>
        <w:numPr>
          <w:ilvl w:val="0"/>
          <w:numId w:val="11"/>
        </w:numPr>
        <w:shd w:val="clear" w:color="auto" w:fill="FFFFFF"/>
        <w:tabs>
          <w:tab w:val="left" w:pos="566"/>
        </w:tabs>
        <w:autoSpaceDE w:val="0"/>
        <w:autoSpaceDN w:val="0"/>
        <w:adjustRightInd w:val="0"/>
        <w:spacing w:after="0" w:line="360" w:lineRule="auto"/>
        <w:ind w:left="1080" w:hanging="360"/>
        <w:jc w:val="both"/>
        <w:rPr>
          <w:rFonts w:ascii="Times New Roman" w:hAnsi="Times New Roman"/>
          <w:color w:val="000000"/>
          <w:spacing w:val="-6"/>
          <w:sz w:val="28"/>
          <w:szCs w:val="28"/>
        </w:rPr>
      </w:pPr>
      <w:r w:rsidRPr="007B4B62">
        <w:rPr>
          <w:rFonts w:ascii="Times New Roman" w:hAnsi="Times New Roman"/>
          <w:color w:val="000000"/>
          <w:sz w:val="28"/>
          <w:szCs w:val="28"/>
        </w:rPr>
        <w:t>Акт служебного расследования по факту самоубийства.</w:t>
      </w:r>
    </w:p>
    <w:p w:rsidR="007B4B62" w:rsidRPr="007B4B62" w:rsidRDefault="007B4B62" w:rsidP="0076513A">
      <w:pPr>
        <w:widowControl w:val="0"/>
        <w:numPr>
          <w:ilvl w:val="0"/>
          <w:numId w:val="11"/>
        </w:numPr>
        <w:shd w:val="clear" w:color="auto" w:fill="FFFFFF"/>
        <w:tabs>
          <w:tab w:val="left" w:pos="566"/>
        </w:tabs>
        <w:autoSpaceDE w:val="0"/>
        <w:autoSpaceDN w:val="0"/>
        <w:adjustRightInd w:val="0"/>
        <w:spacing w:after="0" w:line="360" w:lineRule="auto"/>
        <w:ind w:left="1080" w:hanging="360"/>
        <w:jc w:val="both"/>
        <w:rPr>
          <w:rFonts w:ascii="Times New Roman" w:hAnsi="Times New Roman"/>
          <w:color w:val="000000"/>
          <w:spacing w:val="-6"/>
          <w:sz w:val="28"/>
          <w:szCs w:val="28"/>
          <w:lang w:val="en-US"/>
        </w:rPr>
      </w:pPr>
      <w:r w:rsidRPr="007B4B62">
        <w:rPr>
          <w:rFonts w:ascii="Times New Roman" w:hAnsi="Times New Roman"/>
          <w:color w:val="000000"/>
          <w:sz w:val="28"/>
          <w:szCs w:val="28"/>
        </w:rPr>
        <w:t>Постановление по факту суицида.</w:t>
      </w:r>
    </w:p>
    <w:p w:rsidR="007B4B62" w:rsidRPr="007B4B62" w:rsidRDefault="007B4B62" w:rsidP="0076513A">
      <w:pPr>
        <w:shd w:val="clear" w:color="auto" w:fill="FFFFFF"/>
        <w:spacing w:after="0" w:line="360" w:lineRule="auto"/>
        <w:ind w:left="1134" w:hanging="425"/>
        <w:jc w:val="both"/>
        <w:rPr>
          <w:rFonts w:ascii="Times New Roman" w:hAnsi="Times New Roman"/>
          <w:sz w:val="28"/>
          <w:szCs w:val="28"/>
        </w:rPr>
      </w:pPr>
      <w:r w:rsidRPr="007B4B62">
        <w:rPr>
          <w:rFonts w:ascii="Times New Roman" w:hAnsi="Times New Roman"/>
          <w:color w:val="000000"/>
          <w:spacing w:val="-1"/>
          <w:sz w:val="28"/>
          <w:szCs w:val="28"/>
        </w:rPr>
        <w:t>2.5. Мероприятия по профилактике суицидального поведения (выписка из годового плана</w:t>
      </w:r>
      <w:r w:rsidR="00D52EA5">
        <w:rPr>
          <w:rFonts w:ascii="Times New Roman" w:hAnsi="Times New Roman"/>
          <w:color w:val="000000"/>
          <w:spacing w:val="-1"/>
          <w:sz w:val="28"/>
          <w:szCs w:val="28"/>
        </w:rPr>
        <w:t xml:space="preserve"> </w:t>
      </w:r>
      <w:r w:rsidRPr="007B4B62">
        <w:rPr>
          <w:rFonts w:ascii="Times New Roman" w:hAnsi="Times New Roman"/>
          <w:color w:val="000000"/>
          <w:spacing w:val="-1"/>
          <w:sz w:val="28"/>
          <w:szCs w:val="28"/>
        </w:rPr>
        <w:t>учреждения).</w:t>
      </w:r>
    </w:p>
    <w:p w:rsidR="007B4B62" w:rsidRPr="007B4B62" w:rsidRDefault="007B4B62" w:rsidP="0076513A">
      <w:pPr>
        <w:shd w:val="clear" w:color="auto" w:fill="FFFFFF"/>
        <w:spacing w:after="0" w:line="360" w:lineRule="auto"/>
        <w:ind w:firstLine="720"/>
        <w:jc w:val="both"/>
        <w:rPr>
          <w:rFonts w:ascii="Times New Roman" w:hAnsi="Times New Roman"/>
          <w:sz w:val="28"/>
          <w:szCs w:val="28"/>
        </w:rPr>
      </w:pPr>
      <w:r w:rsidRPr="007B4B62">
        <w:rPr>
          <w:rFonts w:ascii="Times New Roman" w:hAnsi="Times New Roman"/>
          <w:color w:val="000000"/>
          <w:sz w:val="28"/>
          <w:szCs w:val="28"/>
        </w:rPr>
        <w:t>2.6. Протоколы педагогических составов и Советов Профилактики по проблеме.</w:t>
      </w:r>
    </w:p>
    <w:p w:rsidR="007B4B62" w:rsidRPr="007B4B62" w:rsidRDefault="007B4B62" w:rsidP="007B4B62">
      <w:pPr>
        <w:shd w:val="clear" w:color="auto" w:fill="FFFFFF"/>
        <w:spacing w:after="0" w:line="360" w:lineRule="auto"/>
        <w:rPr>
          <w:rFonts w:ascii="Times New Roman" w:hAnsi="Times New Roman"/>
          <w:sz w:val="28"/>
          <w:szCs w:val="28"/>
        </w:rPr>
      </w:pPr>
      <w:r w:rsidRPr="007B4B62">
        <w:rPr>
          <w:rFonts w:ascii="Times New Roman" w:hAnsi="Times New Roman"/>
          <w:color w:val="000000"/>
          <w:spacing w:val="-1"/>
          <w:sz w:val="28"/>
          <w:szCs w:val="28"/>
          <w:u w:val="single"/>
        </w:rPr>
        <w:t>3.  Психологам.</w:t>
      </w:r>
    </w:p>
    <w:p w:rsidR="007B4B62" w:rsidRPr="007B4B62" w:rsidRDefault="007B4B62" w:rsidP="0076513A">
      <w:pPr>
        <w:widowControl w:val="0"/>
        <w:numPr>
          <w:ilvl w:val="0"/>
          <w:numId w:val="12"/>
        </w:numPr>
        <w:shd w:val="clear" w:color="auto" w:fill="FFFFFF"/>
        <w:tabs>
          <w:tab w:val="left" w:pos="514"/>
        </w:tabs>
        <w:autoSpaceDE w:val="0"/>
        <w:autoSpaceDN w:val="0"/>
        <w:adjustRightInd w:val="0"/>
        <w:spacing w:after="0" w:line="360" w:lineRule="auto"/>
        <w:ind w:left="1260" w:hanging="540"/>
        <w:jc w:val="both"/>
        <w:rPr>
          <w:rFonts w:ascii="Times New Roman" w:hAnsi="Times New Roman"/>
          <w:color w:val="000000"/>
          <w:spacing w:val="-5"/>
          <w:sz w:val="28"/>
          <w:szCs w:val="28"/>
        </w:rPr>
      </w:pPr>
      <w:r w:rsidRPr="007B4B62">
        <w:rPr>
          <w:rFonts w:ascii="Times New Roman" w:hAnsi="Times New Roman"/>
          <w:color w:val="000000"/>
          <w:sz w:val="28"/>
          <w:szCs w:val="28"/>
        </w:rPr>
        <w:t>Индивидуальная карт</w:t>
      </w:r>
      <w:r w:rsidR="0076513A">
        <w:rPr>
          <w:rFonts w:ascii="Times New Roman" w:hAnsi="Times New Roman"/>
          <w:color w:val="000000"/>
          <w:sz w:val="28"/>
          <w:szCs w:val="28"/>
        </w:rPr>
        <w:t>очка</w:t>
      </w:r>
      <w:r w:rsidRPr="007B4B62">
        <w:rPr>
          <w:rFonts w:ascii="Times New Roman" w:hAnsi="Times New Roman"/>
          <w:color w:val="000000"/>
          <w:sz w:val="28"/>
          <w:szCs w:val="28"/>
        </w:rPr>
        <w:t xml:space="preserve"> психолого-педагогического </w:t>
      </w:r>
      <w:r w:rsidR="0076513A">
        <w:rPr>
          <w:rFonts w:ascii="Times New Roman" w:hAnsi="Times New Roman"/>
          <w:color w:val="000000"/>
          <w:sz w:val="28"/>
          <w:szCs w:val="28"/>
        </w:rPr>
        <w:t>сопровождения об</w:t>
      </w:r>
      <w:r w:rsidRPr="007B4B62">
        <w:rPr>
          <w:rFonts w:ascii="Times New Roman" w:hAnsi="Times New Roman"/>
          <w:color w:val="000000"/>
          <w:sz w:val="28"/>
          <w:szCs w:val="28"/>
        </w:rPr>
        <w:t>уча</w:t>
      </w:r>
      <w:r w:rsidR="0076513A">
        <w:rPr>
          <w:rFonts w:ascii="Times New Roman" w:hAnsi="Times New Roman"/>
          <w:color w:val="000000"/>
          <w:sz w:val="28"/>
          <w:szCs w:val="28"/>
        </w:rPr>
        <w:t>ю</w:t>
      </w:r>
      <w:r w:rsidRPr="007B4B62">
        <w:rPr>
          <w:rFonts w:ascii="Times New Roman" w:hAnsi="Times New Roman"/>
          <w:color w:val="000000"/>
          <w:sz w:val="28"/>
          <w:szCs w:val="28"/>
        </w:rPr>
        <w:t>щегося.</w:t>
      </w:r>
    </w:p>
    <w:p w:rsidR="007B4B62" w:rsidRPr="007B4B62" w:rsidRDefault="007B4B62" w:rsidP="0076513A">
      <w:pPr>
        <w:widowControl w:val="0"/>
        <w:numPr>
          <w:ilvl w:val="0"/>
          <w:numId w:val="12"/>
        </w:numPr>
        <w:shd w:val="clear" w:color="auto" w:fill="FFFFFF"/>
        <w:tabs>
          <w:tab w:val="left" w:pos="514"/>
        </w:tabs>
        <w:autoSpaceDE w:val="0"/>
        <w:autoSpaceDN w:val="0"/>
        <w:adjustRightInd w:val="0"/>
        <w:spacing w:after="0" w:line="360" w:lineRule="auto"/>
        <w:ind w:left="1260" w:hanging="540"/>
        <w:jc w:val="both"/>
        <w:rPr>
          <w:rFonts w:ascii="Times New Roman" w:hAnsi="Times New Roman"/>
          <w:color w:val="000000"/>
          <w:spacing w:val="-7"/>
          <w:sz w:val="28"/>
          <w:szCs w:val="28"/>
        </w:rPr>
      </w:pPr>
      <w:r w:rsidRPr="007B4B62">
        <w:rPr>
          <w:rFonts w:ascii="Times New Roman" w:hAnsi="Times New Roman"/>
          <w:color w:val="000000"/>
          <w:sz w:val="28"/>
          <w:szCs w:val="28"/>
        </w:rPr>
        <w:t>Результаты диагностической и коррекционно-развивающейся работы с ребенком.</w:t>
      </w:r>
    </w:p>
    <w:p w:rsidR="007B4B62" w:rsidRPr="007B4B62" w:rsidRDefault="007B4B62" w:rsidP="0076513A">
      <w:pPr>
        <w:widowControl w:val="0"/>
        <w:numPr>
          <w:ilvl w:val="0"/>
          <w:numId w:val="12"/>
        </w:numPr>
        <w:shd w:val="clear" w:color="auto" w:fill="FFFFFF"/>
        <w:tabs>
          <w:tab w:val="left" w:pos="514"/>
        </w:tabs>
        <w:autoSpaceDE w:val="0"/>
        <w:autoSpaceDN w:val="0"/>
        <w:adjustRightInd w:val="0"/>
        <w:spacing w:after="0" w:line="360" w:lineRule="auto"/>
        <w:ind w:left="1260" w:hanging="540"/>
        <w:jc w:val="both"/>
        <w:rPr>
          <w:rFonts w:ascii="Times New Roman" w:hAnsi="Times New Roman"/>
          <w:color w:val="000000"/>
          <w:spacing w:val="-6"/>
          <w:sz w:val="28"/>
          <w:szCs w:val="28"/>
        </w:rPr>
      </w:pPr>
      <w:r w:rsidRPr="007B4B62">
        <w:rPr>
          <w:rFonts w:ascii="Times New Roman" w:hAnsi="Times New Roman"/>
          <w:color w:val="000000"/>
          <w:sz w:val="28"/>
          <w:szCs w:val="28"/>
        </w:rPr>
        <w:t>Просветительские мероприятия, проводимые с классом (группой).</w:t>
      </w:r>
    </w:p>
    <w:p w:rsidR="007B4B62" w:rsidRPr="007B4B62" w:rsidRDefault="007B4B62" w:rsidP="0076513A">
      <w:pPr>
        <w:widowControl w:val="0"/>
        <w:numPr>
          <w:ilvl w:val="0"/>
          <w:numId w:val="12"/>
        </w:numPr>
        <w:shd w:val="clear" w:color="auto" w:fill="FFFFFF"/>
        <w:tabs>
          <w:tab w:val="left" w:pos="514"/>
        </w:tabs>
        <w:autoSpaceDE w:val="0"/>
        <w:autoSpaceDN w:val="0"/>
        <w:adjustRightInd w:val="0"/>
        <w:spacing w:after="0" w:line="360" w:lineRule="auto"/>
        <w:ind w:left="1260" w:hanging="540"/>
        <w:jc w:val="both"/>
        <w:rPr>
          <w:rFonts w:ascii="Times New Roman" w:hAnsi="Times New Roman"/>
          <w:color w:val="000000"/>
          <w:spacing w:val="-4"/>
          <w:sz w:val="28"/>
          <w:szCs w:val="28"/>
        </w:rPr>
      </w:pPr>
      <w:r w:rsidRPr="007B4B62">
        <w:rPr>
          <w:rFonts w:ascii="Times New Roman" w:hAnsi="Times New Roman"/>
          <w:color w:val="000000"/>
          <w:sz w:val="28"/>
          <w:szCs w:val="28"/>
        </w:rPr>
        <w:t>Схема организации профилактики суицидального поведения (в учебном заведении).</w:t>
      </w:r>
    </w:p>
    <w:p w:rsidR="007B4B62" w:rsidRPr="007B4B62" w:rsidRDefault="007B4B62" w:rsidP="0076513A">
      <w:pPr>
        <w:widowControl w:val="0"/>
        <w:numPr>
          <w:ilvl w:val="0"/>
          <w:numId w:val="12"/>
        </w:numPr>
        <w:shd w:val="clear" w:color="auto" w:fill="FFFFFF"/>
        <w:tabs>
          <w:tab w:val="left" w:pos="514"/>
        </w:tabs>
        <w:autoSpaceDE w:val="0"/>
        <w:autoSpaceDN w:val="0"/>
        <w:adjustRightInd w:val="0"/>
        <w:spacing w:after="0" w:line="360" w:lineRule="auto"/>
        <w:ind w:left="1260" w:hanging="540"/>
        <w:jc w:val="both"/>
        <w:rPr>
          <w:rFonts w:ascii="Times New Roman" w:hAnsi="Times New Roman"/>
          <w:color w:val="000000"/>
          <w:spacing w:val="-6"/>
          <w:sz w:val="28"/>
          <w:szCs w:val="28"/>
        </w:rPr>
      </w:pPr>
      <w:r w:rsidRPr="007B4B62">
        <w:rPr>
          <w:rFonts w:ascii="Times New Roman" w:hAnsi="Times New Roman"/>
          <w:color w:val="000000"/>
          <w:sz w:val="28"/>
          <w:szCs w:val="28"/>
        </w:rPr>
        <w:t>Мероприятия по предупреждению самоубийства (выписка из годового плана).</w:t>
      </w:r>
    </w:p>
    <w:p w:rsidR="007B4B62" w:rsidRPr="007B4B62" w:rsidRDefault="007B4B62" w:rsidP="0076513A">
      <w:pPr>
        <w:widowControl w:val="0"/>
        <w:numPr>
          <w:ilvl w:val="0"/>
          <w:numId w:val="12"/>
        </w:numPr>
        <w:shd w:val="clear" w:color="auto" w:fill="FFFFFF"/>
        <w:tabs>
          <w:tab w:val="left" w:pos="514"/>
        </w:tabs>
        <w:autoSpaceDE w:val="0"/>
        <w:autoSpaceDN w:val="0"/>
        <w:adjustRightInd w:val="0"/>
        <w:spacing w:after="0" w:line="360" w:lineRule="auto"/>
        <w:ind w:left="1259" w:hanging="539"/>
        <w:jc w:val="both"/>
        <w:rPr>
          <w:rFonts w:ascii="Times New Roman" w:hAnsi="Times New Roman"/>
          <w:color w:val="000000"/>
          <w:spacing w:val="-6"/>
          <w:sz w:val="28"/>
          <w:szCs w:val="28"/>
        </w:rPr>
      </w:pPr>
      <w:r w:rsidRPr="007B4B62">
        <w:rPr>
          <w:rFonts w:ascii="Times New Roman" w:hAnsi="Times New Roman"/>
          <w:color w:val="000000"/>
          <w:sz w:val="28"/>
          <w:szCs w:val="28"/>
        </w:rPr>
        <w:t>Информация о</w:t>
      </w:r>
      <w:r w:rsidR="00D52EA5">
        <w:rPr>
          <w:rFonts w:ascii="Times New Roman" w:hAnsi="Times New Roman"/>
          <w:color w:val="000000"/>
          <w:sz w:val="28"/>
          <w:szCs w:val="28"/>
        </w:rPr>
        <w:t xml:space="preserve"> </w:t>
      </w:r>
      <w:r w:rsidRPr="007B4B62">
        <w:rPr>
          <w:rFonts w:ascii="Times New Roman" w:hAnsi="Times New Roman"/>
          <w:color w:val="000000"/>
          <w:sz w:val="28"/>
          <w:szCs w:val="28"/>
        </w:rPr>
        <w:t>наличии ТД (телефон доверия), ПД (почты доверия) информационного уголка.</w:t>
      </w:r>
    </w:p>
    <w:p w:rsidR="007B4B62" w:rsidRPr="007B4B62" w:rsidRDefault="007B4B62" w:rsidP="007B4B62">
      <w:pPr>
        <w:shd w:val="clear" w:color="auto" w:fill="FFFFFF"/>
        <w:spacing w:after="0" w:line="360" w:lineRule="auto"/>
        <w:rPr>
          <w:rFonts w:ascii="Times New Roman" w:hAnsi="Times New Roman"/>
          <w:sz w:val="28"/>
          <w:szCs w:val="28"/>
        </w:rPr>
      </w:pPr>
      <w:r w:rsidRPr="007B4B62">
        <w:rPr>
          <w:rFonts w:ascii="Times New Roman" w:hAnsi="Times New Roman"/>
          <w:color w:val="000000"/>
          <w:spacing w:val="-1"/>
          <w:sz w:val="28"/>
          <w:szCs w:val="28"/>
          <w:u w:val="single"/>
        </w:rPr>
        <w:t>4.  Классным руководителям.</w:t>
      </w:r>
    </w:p>
    <w:p w:rsidR="007B4B62" w:rsidRPr="007B4B62" w:rsidRDefault="007B4B62" w:rsidP="0076513A">
      <w:pPr>
        <w:widowControl w:val="0"/>
        <w:numPr>
          <w:ilvl w:val="0"/>
          <w:numId w:val="13"/>
        </w:numPr>
        <w:shd w:val="clear" w:color="auto" w:fill="FFFFFF"/>
        <w:tabs>
          <w:tab w:val="left" w:pos="437"/>
        </w:tabs>
        <w:autoSpaceDE w:val="0"/>
        <w:autoSpaceDN w:val="0"/>
        <w:adjustRightInd w:val="0"/>
        <w:spacing w:after="0" w:line="360" w:lineRule="auto"/>
        <w:ind w:left="1068" w:hanging="360"/>
        <w:jc w:val="both"/>
        <w:rPr>
          <w:rFonts w:ascii="Times New Roman" w:hAnsi="Times New Roman"/>
          <w:color w:val="000000"/>
          <w:spacing w:val="-4"/>
          <w:sz w:val="28"/>
          <w:szCs w:val="28"/>
        </w:rPr>
      </w:pPr>
      <w:r w:rsidRPr="007B4B62">
        <w:rPr>
          <w:rFonts w:ascii="Times New Roman" w:hAnsi="Times New Roman"/>
          <w:color w:val="000000"/>
          <w:sz w:val="28"/>
          <w:szCs w:val="28"/>
        </w:rPr>
        <w:t>Докладная записка.</w:t>
      </w:r>
    </w:p>
    <w:p w:rsidR="007B4B62" w:rsidRPr="0076513A" w:rsidRDefault="007B4B62" w:rsidP="0076513A">
      <w:pPr>
        <w:widowControl w:val="0"/>
        <w:numPr>
          <w:ilvl w:val="0"/>
          <w:numId w:val="13"/>
        </w:numPr>
        <w:shd w:val="clear" w:color="auto" w:fill="FFFFFF"/>
        <w:tabs>
          <w:tab w:val="left" w:pos="437"/>
        </w:tabs>
        <w:autoSpaceDE w:val="0"/>
        <w:autoSpaceDN w:val="0"/>
        <w:adjustRightInd w:val="0"/>
        <w:spacing w:after="0" w:line="360" w:lineRule="auto"/>
        <w:ind w:firstLine="720"/>
        <w:jc w:val="both"/>
        <w:rPr>
          <w:rFonts w:ascii="Times New Roman" w:hAnsi="Times New Roman"/>
          <w:color w:val="000000"/>
          <w:spacing w:val="-4"/>
          <w:sz w:val="28"/>
          <w:szCs w:val="28"/>
        </w:rPr>
      </w:pPr>
      <w:r w:rsidRPr="0076513A">
        <w:rPr>
          <w:rFonts w:ascii="Times New Roman" w:hAnsi="Times New Roman"/>
          <w:color w:val="000000"/>
          <w:spacing w:val="-1"/>
          <w:sz w:val="28"/>
          <w:szCs w:val="28"/>
        </w:rPr>
        <w:lastRenderedPageBreak/>
        <w:t>Перечень мероприятий</w:t>
      </w:r>
      <w:r w:rsidR="00D52EA5">
        <w:rPr>
          <w:rFonts w:ascii="Times New Roman" w:hAnsi="Times New Roman"/>
          <w:color w:val="000000"/>
          <w:spacing w:val="-1"/>
          <w:sz w:val="28"/>
          <w:szCs w:val="28"/>
        </w:rPr>
        <w:t>,</w:t>
      </w:r>
      <w:r w:rsidRPr="0076513A">
        <w:rPr>
          <w:rFonts w:ascii="Times New Roman" w:hAnsi="Times New Roman"/>
          <w:color w:val="000000"/>
          <w:spacing w:val="-1"/>
          <w:sz w:val="28"/>
          <w:szCs w:val="28"/>
        </w:rPr>
        <w:t xml:space="preserve"> проводимых с классом и индивидуальные занятия (</w:t>
      </w:r>
      <w:proofErr w:type="spellStart"/>
      <w:r w:rsidRPr="0076513A">
        <w:rPr>
          <w:rFonts w:ascii="Times New Roman" w:hAnsi="Times New Roman"/>
          <w:color w:val="000000"/>
          <w:spacing w:val="-1"/>
          <w:sz w:val="28"/>
          <w:szCs w:val="28"/>
        </w:rPr>
        <w:t>пед</w:t>
      </w:r>
      <w:proofErr w:type="spellEnd"/>
      <w:r w:rsidRPr="0076513A">
        <w:rPr>
          <w:rFonts w:ascii="Times New Roman" w:hAnsi="Times New Roman"/>
          <w:color w:val="000000"/>
          <w:spacing w:val="-1"/>
          <w:sz w:val="28"/>
          <w:szCs w:val="28"/>
        </w:rPr>
        <w:t>.</w:t>
      </w:r>
      <w:r w:rsidR="00D52EA5">
        <w:rPr>
          <w:rFonts w:ascii="Times New Roman" w:hAnsi="Times New Roman"/>
          <w:color w:val="000000"/>
          <w:spacing w:val="-1"/>
          <w:sz w:val="28"/>
          <w:szCs w:val="28"/>
        </w:rPr>
        <w:t xml:space="preserve"> </w:t>
      </w:r>
      <w:r w:rsidRPr="0076513A">
        <w:rPr>
          <w:rFonts w:ascii="Times New Roman" w:hAnsi="Times New Roman"/>
          <w:color w:val="000000"/>
          <w:sz w:val="28"/>
          <w:szCs w:val="28"/>
        </w:rPr>
        <w:t>диагностика и предупреждения суицидальных тенденций).</w:t>
      </w:r>
    </w:p>
    <w:p w:rsidR="007B4B62" w:rsidRPr="007B4B62" w:rsidRDefault="007B4B62" w:rsidP="0076513A">
      <w:pPr>
        <w:widowControl w:val="0"/>
        <w:numPr>
          <w:ilvl w:val="0"/>
          <w:numId w:val="13"/>
        </w:numPr>
        <w:shd w:val="clear" w:color="auto" w:fill="FFFFFF"/>
        <w:tabs>
          <w:tab w:val="left" w:pos="437"/>
        </w:tabs>
        <w:autoSpaceDE w:val="0"/>
        <w:autoSpaceDN w:val="0"/>
        <w:adjustRightInd w:val="0"/>
        <w:spacing w:after="0" w:line="360" w:lineRule="auto"/>
        <w:ind w:left="1068" w:hanging="360"/>
        <w:jc w:val="both"/>
        <w:rPr>
          <w:rFonts w:ascii="Times New Roman" w:hAnsi="Times New Roman"/>
          <w:color w:val="000000"/>
          <w:spacing w:val="-4"/>
          <w:sz w:val="28"/>
          <w:szCs w:val="28"/>
        </w:rPr>
      </w:pPr>
      <w:r w:rsidRPr="007B4B62">
        <w:rPr>
          <w:rFonts w:ascii="Times New Roman" w:hAnsi="Times New Roman"/>
          <w:color w:val="000000"/>
          <w:sz w:val="28"/>
          <w:szCs w:val="28"/>
        </w:rPr>
        <w:t>Сведения о семье (отразить состав семьи):</w:t>
      </w:r>
    </w:p>
    <w:p w:rsidR="007B4B62" w:rsidRPr="007B4B62" w:rsidRDefault="007B4B62" w:rsidP="0076513A">
      <w:pPr>
        <w:shd w:val="clear" w:color="auto" w:fill="FFFFFF"/>
        <w:spacing w:after="0" w:line="360" w:lineRule="auto"/>
        <w:ind w:left="708" w:firstLine="708"/>
        <w:jc w:val="both"/>
        <w:rPr>
          <w:rFonts w:ascii="Times New Roman" w:hAnsi="Times New Roman"/>
          <w:sz w:val="28"/>
          <w:szCs w:val="28"/>
        </w:rPr>
      </w:pPr>
      <w:r w:rsidRPr="007B4B62">
        <w:rPr>
          <w:rFonts w:ascii="Times New Roman" w:hAnsi="Times New Roman"/>
          <w:color w:val="000000"/>
          <w:spacing w:val="1"/>
          <w:sz w:val="28"/>
          <w:szCs w:val="28"/>
        </w:rPr>
        <w:t>- статус ребенка в семье;</w:t>
      </w:r>
    </w:p>
    <w:p w:rsidR="007B4B62" w:rsidRPr="007B4B62" w:rsidRDefault="007B4B62" w:rsidP="0076513A">
      <w:pPr>
        <w:shd w:val="clear" w:color="auto" w:fill="FFFFFF"/>
        <w:spacing w:after="0" w:line="360" w:lineRule="auto"/>
        <w:ind w:left="708" w:firstLine="708"/>
        <w:jc w:val="both"/>
        <w:rPr>
          <w:rFonts w:ascii="Times New Roman" w:hAnsi="Times New Roman"/>
          <w:sz w:val="28"/>
          <w:szCs w:val="28"/>
        </w:rPr>
      </w:pPr>
      <w:r w:rsidRPr="007B4B62">
        <w:rPr>
          <w:rFonts w:ascii="Times New Roman" w:hAnsi="Times New Roman"/>
          <w:sz w:val="28"/>
          <w:szCs w:val="28"/>
        </w:rPr>
        <w:t xml:space="preserve">- </w:t>
      </w:r>
      <w:r w:rsidRPr="007B4B62">
        <w:rPr>
          <w:rFonts w:ascii="Times New Roman" w:hAnsi="Times New Roman"/>
          <w:color w:val="000000"/>
          <w:sz w:val="28"/>
          <w:szCs w:val="28"/>
        </w:rPr>
        <w:t>кто занимался воспитанием;</w:t>
      </w:r>
    </w:p>
    <w:p w:rsidR="007B4B62" w:rsidRPr="007B4B62" w:rsidRDefault="007B4B62" w:rsidP="0076513A">
      <w:pPr>
        <w:shd w:val="clear" w:color="auto" w:fill="FFFFFF"/>
        <w:spacing w:after="0" w:line="360" w:lineRule="auto"/>
        <w:ind w:left="708" w:firstLine="708"/>
        <w:jc w:val="both"/>
        <w:rPr>
          <w:rFonts w:ascii="Times New Roman" w:hAnsi="Times New Roman"/>
          <w:sz w:val="28"/>
          <w:szCs w:val="28"/>
        </w:rPr>
      </w:pPr>
      <w:r w:rsidRPr="007B4B62">
        <w:rPr>
          <w:rFonts w:ascii="Times New Roman" w:hAnsi="Times New Roman"/>
          <w:sz w:val="28"/>
          <w:szCs w:val="28"/>
        </w:rPr>
        <w:t xml:space="preserve">- </w:t>
      </w:r>
      <w:r w:rsidRPr="007B4B62">
        <w:rPr>
          <w:rFonts w:ascii="Times New Roman" w:hAnsi="Times New Roman"/>
          <w:color w:val="000000"/>
          <w:spacing w:val="-1"/>
          <w:sz w:val="28"/>
          <w:szCs w:val="28"/>
        </w:rPr>
        <w:t>семейные конфликты.</w:t>
      </w:r>
    </w:p>
    <w:p w:rsidR="007B4B62" w:rsidRPr="007B4B62" w:rsidRDefault="007B4B62" w:rsidP="0076513A">
      <w:pPr>
        <w:shd w:val="clear" w:color="auto" w:fill="FFFFFF"/>
        <w:tabs>
          <w:tab w:val="left" w:pos="437"/>
        </w:tabs>
        <w:spacing w:after="0" w:line="360" w:lineRule="auto"/>
        <w:ind w:left="1134" w:hanging="425"/>
        <w:jc w:val="both"/>
        <w:rPr>
          <w:rFonts w:ascii="Times New Roman" w:hAnsi="Times New Roman"/>
          <w:sz w:val="28"/>
          <w:szCs w:val="28"/>
        </w:rPr>
      </w:pPr>
      <w:r w:rsidRPr="007B4B62">
        <w:rPr>
          <w:rFonts w:ascii="Times New Roman" w:hAnsi="Times New Roman"/>
          <w:color w:val="000000"/>
          <w:spacing w:val="-5"/>
          <w:sz w:val="28"/>
          <w:szCs w:val="28"/>
        </w:rPr>
        <w:t>4.4.</w:t>
      </w:r>
      <w:r w:rsidR="00D52EA5">
        <w:rPr>
          <w:rFonts w:ascii="Times New Roman" w:hAnsi="Times New Roman"/>
          <w:color w:val="000000"/>
          <w:spacing w:val="-5"/>
          <w:sz w:val="28"/>
          <w:szCs w:val="28"/>
        </w:rPr>
        <w:t xml:space="preserve"> </w:t>
      </w:r>
      <w:bookmarkStart w:id="0" w:name="_GoBack"/>
      <w:bookmarkEnd w:id="0"/>
      <w:r w:rsidRPr="007B4B62">
        <w:rPr>
          <w:rFonts w:ascii="Times New Roman" w:hAnsi="Times New Roman"/>
          <w:color w:val="000000"/>
          <w:spacing w:val="-1"/>
          <w:sz w:val="28"/>
          <w:szCs w:val="28"/>
        </w:rPr>
        <w:t xml:space="preserve">Характеристика на </w:t>
      </w:r>
      <w:r w:rsidR="0076513A">
        <w:rPr>
          <w:rFonts w:ascii="Times New Roman" w:hAnsi="Times New Roman"/>
          <w:color w:val="000000"/>
          <w:spacing w:val="-1"/>
          <w:sz w:val="28"/>
          <w:szCs w:val="28"/>
        </w:rPr>
        <w:t>об</w:t>
      </w:r>
      <w:r w:rsidRPr="007B4B62">
        <w:rPr>
          <w:rFonts w:ascii="Times New Roman" w:hAnsi="Times New Roman"/>
          <w:color w:val="000000"/>
          <w:spacing w:val="-1"/>
          <w:sz w:val="28"/>
          <w:szCs w:val="28"/>
        </w:rPr>
        <w:t>уча</w:t>
      </w:r>
      <w:r w:rsidR="0076513A">
        <w:rPr>
          <w:rFonts w:ascii="Times New Roman" w:hAnsi="Times New Roman"/>
          <w:color w:val="000000"/>
          <w:spacing w:val="-1"/>
          <w:sz w:val="28"/>
          <w:szCs w:val="28"/>
        </w:rPr>
        <w:t>ю</w:t>
      </w:r>
      <w:r w:rsidRPr="007B4B62">
        <w:rPr>
          <w:rFonts w:ascii="Times New Roman" w:hAnsi="Times New Roman"/>
          <w:color w:val="000000"/>
          <w:spacing w:val="-1"/>
          <w:sz w:val="28"/>
          <w:szCs w:val="28"/>
        </w:rPr>
        <w:t xml:space="preserve">щегося (раскрыть особенности межличностных взаимоотношений с </w:t>
      </w:r>
      <w:r w:rsidRPr="007B4B62">
        <w:rPr>
          <w:rFonts w:ascii="Times New Roman" w:hAnsi="Times New Roman"/>
          <w:color w:val="000000"/>
          <w:sz w:val="28"/>
          <w:szCs w:val="28"/>
        </w:rPr>
        <w:t>одноклассниками и взрослыми).</w:t>
      </w:r>
    </w:p>
    <w:p w:rsidR="007B4B62" w:rsidRPr="007B4B62" w:rsidRDefault="007B4B62" w:rsidP="0076513A">
      <w:pPr>
        <w:shd w:val="clear" w:color="auto" w:fill="FFFFFF"/>
        <w:tabs>
          <w:tab w:val="left" w:pos="437"/>
        </w:tabs>
        <w:spacing w:after="0" w:line="360" w:lineRule="auto"/>
        <w:ind w:firstLine="1134"/>
        <w:jc w:val="both"/>
        <w:rPr>
          <w:rFonts w:ascii="Times New Roman" w:hAnsi="Times New Roman"/>
          <w:sz w:val="28"/>
          <w:szCs w:val="28"/>
        </w:rPr>
      </w:pPr>
      <w:r w:rsidRPr="007B4B62">
        <w:rPr>
          <w:rFonts w:ascii="Times New Roman" w:hAnsi="Times New Roman"/>
          <w:sz w:val="28"/>
          <w:szCs w:val="28"/>
        </w:rPr>
        <w:tab/>
        <w:t xml:space="preserve">- </w:t>
      </w:r>
      <w:r w:rsidRPr="007B4B62">
        <w:rPr>
          <w:rFonts w:ascii="Times New Roman" w:hAnsi="Times New Roman"/>
          <w:color w:val="000000"/>
          <w:sz w:val="28"/>
          <w:szCs w:val="28"/>
        </w:rPr>
        <w:t>статус ребенка в коллективе;</w:t>
      </w:r>
    </w:p>
    <w:p w:rsidR="007B4B62" w:rsidRPr="007B4B62" w:rsidRDefault="007B4B62" w:rsidP="0076513A">
      <w:pPr>
        <w:shd w:val="clear" w:color="auto" w:fill="FFFFFF"/>
        <w:tabs>
          <w:tab w:val="left" w:pos="437"/>
        </w:tabs>
        <w:spacing w:after="0" w:line="360" w:lineRule="auto"/>
        <w:ind w:firstLine="1134"/>
        <w:jc w:val="both"/>
        <w:rPr>
          <w:rFonts w:ascii="Times New Roman" w:hAnsi="Times New Roman"/>
          <w:sz w:val="28"/>
          <w:szCs w:val="28"/>
        </w:rPr>
      </w:pPr>
      <w:r w:rsidRPr="007B4B62">
        <w:rPr>
          <w:rFonts w:ascii="Times New Roman" w:hAnsi="Times New Roman"/>
          <w:color w:val="000000"/>
          <w:sz w:val="28"/>
          <w:szCs w:val="28"/>
        </w:rPr>
        <w:tab/>
        <w:t>- участие во внеклассных и внешкольных мероприятиях;</w:t>
      </w:r>
    </w:p>
    <w:p w:rsidR="007B4B62" w:rsidRPr="007B4B62" w:rsidRDefault="007B4B62" w:rsidP="0076513A">
      <w:pPr>
        <w:shd w:val="clear" w:color="auto" w:fill="FFFFFF"/>
        <w:tabs>
          <w:tab w:val="left" w:pos="437"/>
        </w:tabs>
        <w:spacing w:after="0" w:line="360" w:lineRule="auto"/>
        <w:ind w:left="1080"/>
        <w:jc w:val="both"/>
        <w:rPr>
          <w:rFonts w:ascii="Times New Roman" w:hAnsi="Times New Roman"/>
          <w:color w:val="000000"/>
          <w:spacing w:val="-1"/>
          <w:sz w:val="28"/>
          <w:szCs w:val="28"/>
        </w:rPr>
      </w:pPr>
      <w:r w:rsidRPr="007B4B62">
        <w:rPr>
          <w:rFonts w:ascii="Times New Roman" w:hAnsi="Times New Roman"/>
          <w:color w:val="000000"/>
          <w:spacing w:val="-1"/>
          <w:sz w:val="28"/>
          <w:szCs w:val="28"/>
          <w:lang w:val="uk-UA"/>
        </w:rPr>
        <w:tab/>
        <w:t xml:space="preserve">- </w:t>
      </w:r>
      <w:r w:rsidRPr="007B4B62">
        <w:rPr>
          <w:rFonts w:ascii="Times New Roman" w:hAnsi="Times New Roman"/>
          <w:color w:val="000000"/>
          <w:spacing w:val="-1"/>
          <w:sz w:val="28"/>
          <w:szCs w:val="28"/>
        </w:rPr>
        <w:t>состоял ли ребенок на внутри- и внешкольном учете;</w:t>
      </w:r>
    </w:p>
    <w:p w:rsidR="007B4B62" w:rsidRPr="007B4B62" w:rsidRDefault="007B4B62" w:rsidP="0076513A">
      <w:pPr>
        <w:shd w:val="clear" w:color="auto" w:fill="FFFFFF"/>
        <w:tabs>
          <w:tab w:val="left" w:pos="437"/>
        </w:tabs>
        <w:spacing w:after="0" w:line="360" w:lineRule="auto"/>
        <w:ind w:left="1080"/>
        <w:jc w:val="both"/>
        <w:rPr>
          <w:rFonts w:ascii="Times New Roman" w:hAnsi="Times New Roman"/>
          <w:color w:val="000000"/>
          <w:spacing w:val="-1"/>
          <w:sz w:val="28"/>
          <w:szCs w:val="28"/>
        </w:rPr>
      </w:pPr>
      <w:r w:rsidRPr="007B4B62">
        <w:rPr>
          <w:rFonts w:ascii="Times New Roman" w:hAnsi="Times New Roman"/>
          <w:sz w:val="28"/>
          <w:szCs w:val="28"/>
        </w:rPr>
        <w:tab/>
      </w:r>
      <w:r w:rsidRPr="007B4B62">
        <w:rPr>
          <w:rFonts w:ascii="Times New Roman" w:hAnsi="Times New Roman"/>
          <w:color w:val="000000"/>
          <w:spacing w:val="-1"/>
          <w:sz w:val="28"/>
          <w:szCs w:val="28"/>
          <w:lang w:val="uk-UA"/>
        </w:rPr>
        <w:t xml:space="preserve">- </w:t>
      </w:r>
      <w:r w:rsidRPr="007B4B62">
        <w:rPr>
          <w:rFonts w:ascii="Times New Roman" w:hAnsi="Times New Roman"/>
          <w:color w:val="000000"/>
          <w:spacing w:val="-3"/>
          <w:sz w:val="28"/>
          <w:szCs w:val="28"/>
        </w:rPr>
        <w:t>интерес к учебе, посещение занятий.</w:t>
      </w:r>
    </w:p>
    <w:p w:rsidR="007B4B62" w:rsidRPr="007B4B62" w:rsidRDefault="007B4B62" w:rsidP="0076513A">
      <w:pPr>
        <w:pStyle w:val="a8"/>
        <w:widowControl w:val="0"/>
        <w:numPr>
          <w:ilvl w:val="1"/>
          <w:numId w:val="14"/>
        </w:numPr>
        <w:shd w:val="clear" w:color="auto" w:fill="FFFFFF"/>
        <w:tabs>
          <w:tab w:val="left" w:pos="437"/>
          <w:tab w:val="num" w:pos="1260"/>
        </w:tabs>
        <w:autoSpaceDE w:val="0"/>
        <w:autoSpaceDN w:val="0"/>
        <w:adjustRightInd w:val="0"/>
        <w:spacing w:after="0" w:line="360" w:lineRule="auto"/>
        <w:ind w:left="1134" w:hanging="425"/>
        <w:jc w:val="both"/>
        <w:rPr>
          <w:rFonts w:ascii="Times New Roman" w:hAnsi="Times New Roman"/>
          <w:color w:val="000000"/>
          <w:spacing w:val="-6"/>
          <w:sz w:val="28"/>
          <w:szCs w:val="28"/>
          <w:lang w:val="en-US"/>
        </w:rPr>
      </w:pPr>
      <w:r w:rsidRPr="007B4B62">
        <w:rPr>
          <w:rFonts w:ascii="Times New Roman" w:hAnsi="Times New Roman"/>
          <w:color w:val="000000"/>
          <w:spacing w:val="-1"/>
          <w:sz w:val="28"/>
          <w:szCs w:val="28"/>
        </w:rPr>
        <w:t>Табель успеваемости.</w:t>
      </w:r>
    </w:p>
    <w:p w:rsidR="007B4B62" w:rsidRPr="007B4B62" w:rsidRDefault="007B4B62" w:rsidP="0076513A">
      <w:pPr>
        <w:pStyle w:val="a8"/>
        <w:widowControl w:val="0"/>
        <w:numPr>
          <w:ilvl w:val="1"/>
          <w:numId w:val="14"/>
        </w:numPr>
        <w:shd w:val="clear" w:color="auto" w:fill="FFFFFF"/>
        <w:tabs>
          <w:tab w:val="left" w:pos="437"/>
          <w:tab w:val="num" w:pos="1260"/>
        </w:tabs>
        <w:autoSpaceDE w:val="0"/>
        <w:autoSpaceDN w:val="0"/>
        <w:adjustRightInd w:val="0"/>
        <w:spacing w:after="0" w:line="360" w:lineRule="auto"/>
        <w:ind w:left="1134" w:hanging="425"/>
        <w:jc w:val="both"/>
        <w:rPr>
          <w:rFonts w:ascii="Times New Roman" w:hAnsi="Times New Roman"/>
          <w:color w:val="000000"/>
          <w:spacing w:val="-5"/>
          <w:sz w:val="28"/>
          <w:szCs w:val="28"/>
        </w:rPr>
      </w:pPr>
      <w:r w:rsidRPr="007B4B62">
        <w:rPr>
          <w:rFonts w:ascii="Times New Roman" w:hAnsi="Times New Roman"/>
          <w:color w:val="000000"/>
          <w:sz w:val="28"/>
          <w:szCs w:val="28"/>
        </w:rPr>
        <w:t>Выписка из плана воспитательной работы (мероприятия по профилактике суицида).</w:t>
      </w:r>
    </w:p>
    <w:p w:rsidR="003F7C64" w:rsidRPr="00E82CF8" w:rsidRDefault="003F7C64" w:rsidP="009634DA">
      <w:pPr>
        <w:spacing w:after="0" w:line="360" w:lineRule="auto"/>
        <w:ind w:firstLine="567"/>
        <w:jc w:val="both"/>
        <w:rPr>
          <w:rFonts w:ascii="Times New Roman" w:hAnsi="Times New Roman"/>
          <w:sz w:val="28"/>
          <w:szCs w:val="28"/>
        </w:rPr>
      </w:pPr>
      <w:r>
        <w:rPr>
          <w:rFonts w:ascii="Times New Roman" w:eastAsia="FranklinGothic-Book" w:hAnsi="Times New Roman"/>
          <w:sz w:val="28"/>
          <w:szCs w:val="28"/>
        </w:rPr>
        <w:br w:type="page"/>
      </w:r>
      <w:r w:rsidRPr="00CA2F52">
        <w:rPr>
          <w:rFonts w:ascii="Times New Roman" w:hAnsi="Times New Roman"/>
          <w:sz w:val="28"/>
          <w:szCs w:val="28"/>
        </w:rPr>
        <w:lastRenderedPageBreak/>
        <w:t>При разработке рекомендаций была использована следующая литература:</w:t>
      </w:r>
    </w:p>
    <w:p w:rsidR="003F7C64" w:rsidRPr="00A63CC1" w:rsidRDefault="003F7C64" w:rsidP="003F7C64">
      <w:pPr>
        <w:spacing w:after="0" w:line="360" w:lineRule="auto"/>
        <w:jc w:val="both"/>
        <w:rPr>
          <w:rFonts w:ascii="Times New Roman" w:hAnsi="Times New Roman"/>
          <w:sz w:val="28"/>
          <w:szCs w:val="28"/>
        </w:rPr>
      </w:pPr>
      <w:r w:rsidRPr="00A63CC1">
        <w:rPr>
          <w:rFonts w:ascii="Times New Roman" w:hAnsi="Times New Roman"/>
          <w:sz w:val="28"/>
          <w:szCs w:val="28"/>
        </w:rPr>
        <w:t xml:space="preserve">1. </w:t>
      </w:r>
      <w:proofErr w:type="spellStart"/>
      <w:r w:rsidRPr="00A63CC1">
        <w:rPr>
          <w:rFonts w:ascii="Times New Roman" w:hAnsi="Times New Roman"/>
          <w:sz w:val="28"/>
          <w:szCs w:val="28"/>
        </w:rPr>
        <w:t>Змановская</w:t>
      </w:r>
      <w:proofErr w:type="spellEnd"/>
      <w:r w:rsidRPr="00A63CC1">
        <w:rPr>
          <w:rFonts w:ascii="Times New Roman" w:hAnsi="Times New Roman"/>
          <w:sz w:val="28"/>
          <w:szCs w:val="28"/>
        </w:rPr>
        <w:t xml:space="preserve"> Е.В. </w:t>
      </w:r>
      <w:proofErr w:type="spellStart"/>
      <w:r w:rsidRPr="00A63CC1">
        <w:rPr>
          <w:rFonts w:ascii="Times New Roman" w:hAnsi="Times New Roman"/>
          <w:sz w:val="28"/>
          <w:szCs w:val="28"/>
        </w:rPr>
        <w:t>Девиантология</w:t>
      </w:r>
      <w:proofErr w:type="spellEnd"/>
      <w:r w:rsidRPr="00A63CC1">
        <w:rPr>
          <w:rFonts w:ascii="Times New Roman" w:hAnsi="Times New Roman"/>
          <w:sz w:val="28"/>
          <w:szCs w:val="28"/>
        </w:rPr>
        <w:t xml:space="preserve">: (Психология отклоняющегося поведения): </w:t>
      </w:r>
      <w:proofErr w:type="spellStart"/>
      <w:r w:rsidRPr="00A63CC1">
        <w:rPr>
          <w:rFonts w:ascii="Times New Roman" w:hAnsi="Times New Roman"/>
          <w:sz w:val="28"/>
          <w:szCs w:val="28"/>
        </w:rPr>
        <w:t>Учеб.пособие</w:t>
      </w:r>
      <w:proofErr w:type="spellEnd"/>
      <w:r w:rsidRPr="00A63CC1">
        <w:rPr>
          <w:rFonts w:ascii="Times New Roman" w:hAnsi="Times New Roman"/>
          <w:sz w:val="28"/>
          <w:szCs w:val="28"/>
        </w:rPr>
        <w:t xml:space="preserve"> для студ. </w:t>
      </w:r>
      <w:proofErr w:type="spellStart"/>
      <w:r w:rsidRPr="00A63CC1">
        <w:rPr>
          <w:rFonts w:ascii="Times New Roman" w:hAnsi="Times New Roman"/>
          <w:sz w:val="28"/>
          <w:szCs w:val="28"/>
        </w:rPr>
        <w:t>высш</w:t>
      </w:r>
      <w:proofErr w:type="spellEnd"/>
      <w:r w:rsidRPr="00A63CC1">
        <w:rPr>
          <w:rFonts w:ascii="Times New Roman" w:hAnsi="Times New Roman"/>
          <w:sz w:val="28"/>
          <w:szCs w:val="28"/>
        </w:rPr>
        <w:t>. учеб. заведений. – М.: Издательский центр «Академия», 2003. – 288 с.</w:t>
      </w:r>
    </w:p>
    <w:p w:rsidR="003F7C64" w:rsidRPr="00A63CC1" w:rsidRDefault="003F7C64" w:rsidP="003F7C64">
      <w:pPr>
        <w:spacing w:after="0" w:line="360" w:lineRule="auto"/>
        <w:jc w:val="both"/>
        <w:rPr>
          <w:rFonts w:ascii="Times New Roman" w:hAnsi="Times New Roman"/>
          <w:sz w:val="28"/>
          <w:szCs w:val="28"/>
        </w:rPr>
      </w:pPr>
      <w:r w:rsidRPr="00A63CC1">
        <w:rPr>
          <w:rFonts w:ascii="Times New Roman" w:hAnsi="Times New Roman"/>
          <w:sz w:val="28"/>
          <w:szCs w:val="28"/>
        </w:rPr>
        <w:t xml:space="preserve">2. Малкина-Пых И.Г. Психологическая помощь в кризисных ситуациях. – М.: Изд-во </w:t>
      </w:r>
      <w:proofErr w:type="spellStart"/>
      <w:r w:rsidRPr="00A63CC1">
        <w:rPr>
          <w:rFonts w:ascii="Times New Roman" w:hAnsi="Times New Roman"/>
          <w:sz w:val="28"/>
          <w:szCs w:val="28"/>
        </w:rPr>
        <w:t>Эксмо</w:t>
      </w:r>
      <w:proofErr w:type="spellEnd"/>
      <w:r w:rsidRPr="00A63CC1">
        <w:rPr>
          <w:rFonts w:ascii="Times New Roman" w:hAnsi="Times New Roman"/>
          <w:sz w:val="28"/>
          <w:szCs w:val="28"/>
        </w:rPr>
        <w:t>, 2005. – 960 с. – (Справочник практического психолога).</w:t>
      </w:r>
    </w:p>
    <w:p w:rsidR="003F7C64" w:rsidRPr="00A63CC1" w:rsidRDefault="003F7C64" w:rsidP="003F7C64">
      <w:pPr>
        <w:spacing w:after="0" w:line="360" w:lineRule="auto"/>
        <w:jc w:val="both"/>
        <w:rPr>
          <w:rFonts w:ascii="Times New Roman" w:hAnsi="Times New Roman"/>
          <w:b/>
          <w:bCs/>
          <w:color w:val="000000"/>
          <w:sz w:val="28"/>
          <w:szCs w:val="28"/>
        </w:rPr>
      </w:pPr>
      <w:r w:rsidRPr="00A63CC1">
        <w:rPr>
          <w:rFonts w:ascii="Times New Roman" w:hAnsi="Times New Roman"/>
          <w:sz w:val="28"/>
          <w:szCs w:val="28"/>
        </w:rPr>
        <w:t xml:space="preserve">3. </w:t>
      </w:r>
      <w:proofErr w:type="spellStart"/>
      <w:r w:rsidRPr="00A63CC1">
        <w:rPr>
          <w:rFonts w:ascii="Times New Roman" w:hAnsi="Times New Roman"/>
          <w:color w:val="000000"/>
          <w:sz w:val="28"/>
          <w:szCs w:val="28"/>
        </w:rPr>
        <w:t>Шнейдман</w:t>
      </w:r>
      <w:proofErr w:type="spellEnd"/>
      <w:r w:rsidRPr="00A63CC1">
        <w:rPr>
          <w:rFonts w:ascii="Times New Roman" w:hAnsi="Times New Roman"/>
          <w:color w:val="000000"/>
          <w:sz w:val="28"/>
          <w:szCs w:val="28"/>
        </w:rPr>
        <w:t xml:space="preserve"> Э. Душа самоубийцы.</w:t>
      </w:r>
      <w:r w:rsidRPr="00A63CC1">
        <w:rPr>
          <w:rFonts w:ascii="Times New Roman" w:hAnsi="Times New Roman"/>
          <w:color w:val="000000"/>
          <w:sz w:val="28"/>
          <w:szCs w:val="28"/>
          <w:shd w:val="clear" w:color="auto" w:fill="FFFFFF"/>
        </w:rPr>
        <w:t xml:space="preserve"> Монография, Москва, издательство "Смысл", 2001. </w:t>
      </w:r>
      <w:r w:rsidRPr="00A63CC1">
        <w:rPr>
          <w:rFonts w:ascii="Times New Roman" w:hAnsi="Times New Roman"/>
          <w:sz w:val="28"/>
          <w:szCs w:val="28"/>
        </w:rPr>
        <w:t>–</w:t>
      </w:r>
      <w:r w:rsidRPr="00A63CC1">
        <w:rPr>
          <w:rFonts w:ascii="Times New Roman" w:hAnsi="Times New Roman"/>
          <w:color w:val="000000"/>
          <w:sz w:val="28"/>
          <w:szCs w:val="28"/>
          <w:shd w:val="clear" w:color="auto" w:fill="FFFFFF"/>
        </w:rPr>
        <w:t>132 с.</w:t>
      </w:r>
    </w:p>
    <w:p w:rsidR="003F7C64" w:rsidRPr="00A63CC1" w:rsidRDefault="003F7C64" w:rsidP="003F7C64">
      <w:pPr>
        <w:spacing w:after="0" w:line="360" w:lineRule="auto"/>
        <w:jc w:val="both"/>
        <w:rPr>
          <w:rFonts w:ascii="Times New Roman" w:hAnsi="Times New Roman"/>
          <w:sz w:val="28"/>
          <w:szCs w:val="28"/>
        </w:rPr>
      </w:pPr>
      <w:r w:rsidRPr="00A63CC1">
        <w:rPr>
          <w:rFonts w:ascii="Times New Roman" w:hAnsi="Times New Roman"/>
          <w:sz w:val="28"/>
          <w:szCs w:val="28"/>
        </w:rPr>
        <w:t xml:space="preserve">4. </w:t>
      </w:r>
      <w:proofErr w:type="spellStart"/>
      <w:r w:rsidRPr="00A63CC1">
        <w:rPr>
          <w:rFonts w:ascii="Times New Roman" w:hAnsi="Times New Roman"/>
          <w:sz w:val="28"/>
          <w:szCs w:val="28"/>
        </w:rPr>
        <w:t>Шелехов</w:t>
      </w:r>
      <w:proofErr w:type="spellEnd"/>
      <w:r w:rsidRPr="00A63CC1">
        <w:rPr>
          <w:rFonts w:ascii="Times New Roman" w:hAnsi="Times New Roman"/>
          <w:sz w:val="28"/>
          <w:szCs w:val="28"/>
        </w:rPr>
        <w:t xml:space="preserve"> И.Л, Каштанова Т.В., Корнетов А.Н., </w:t>
      </w:r>
      <w:proofErr w:type="spellStart"/>
      <w:r w:rsidRPr="00A63CC1">
        <w:rPr>
          <w:rFonts w:ascii="Times New Roman" w:hAnsi="Times New Roman"/>
          <w:sz w:val="28"/>
          <w:szCs w:val="28"/>
        </w:rPr>
        <w:t>Толстолес</w:t>
      </w:r>
      <w:proofErr w:type="spellEnd"/>
      <w:r w:rsidRPr="00A63CC1">
        <w:rPr>
          <w:rFonts w:ascii="Times New Roman" w:hAnsi="Times New Roman"/>
          <w:sz w:val="28"/>
          <w:szCs w:val="28"/>
        </w:rPr>
        <w:t xml:space="preserve"> Е.С. </w:t>
      </w:r>
      <w:proofErr w:type="spellStart"/>
      <w:r w:rsidRPr="00A63CC1">
        <w:rPr>
          <w:rFonts w:ascii="Times New Roman" w:hAnsi="Times New Roman"/>
          <w:sz w:val="28"/>
          <w:szCs w:val="28"/>
        </w:rPr>
        <w:t>Суицидология</w:t>
      </w:r>
      <w:proofErr w:type="spellEnd"/>
      <w:r w:rsidRPr="00A63CC1">
        <w:rPr>
          <w:rFonts w:ascii="Times New Roman" w:hAnsi="Times New Roman"/>
          <w:sz w:val="28"/>
          <w:szCs w:val="28"/>
        </w:rPr>
        <w:t xml:space="preserve">: учебное пособие / </w:t>
      </w:r>
      <w:proofErr w:type="spellStart"/>
      <w:r w:rsidRPr="00A63CC1">
        <w:rPr>
          <w:rFonts w:ascii="Times New Roman" w:hAnsi="Times New Roman"/>
          <w:sz w:val="28"/>
          <w:szCs w:val="28"/>
        </w:rPr>
        <w:t>И.Л.Шелехов</w:t>
      </w:r>
      <w:proofErr w:type="spellEnd"/>
      <w:r w:rsidRPr="00A63CC1">
        <w:rPr>
          <w:rFonts w:ascii="Times New Roman" w:hAnsi="Times New Roman"/>
          <w:sz w:val="28"/>
          <w:szCs w:val="28"/>
        </w:rPr>
        <w:t xml:space="preserve">, </w:t>
      </w:r>
      <w:proofErr w:type="spellStart"/>
      <w:r w:rsidRPr="00A63CC1">
        <w:rPr>
          <w:rFonts w:ascii="Times New Roman" w:hAnsi="Times New Roman"/>
          <w:sz w:val="28"/>
          <w:szCs w:val="28"/>
        </w:rPr>
        <w:t>Т.В.Каштанова</w:t>
      </w:r>
      <w:proofErr w:type="spellEnd"/>
      <w:r w:rsidRPr="00A63CC1">
        <w:rPr>
          <w:rFonts w:ascii="Times New Roman" w:hAnsi="Times New Roman"/>
          <w:sz w:val="28"/>
          <w:szCs w:val="28"/>
        </w:rPr>
        <w:t xml:space="preserve">, </w:t>
      </w:r>
      <w:proofErr w:type="spellStart"/>
      <w:r w:rsidRPr="00A63CC1">
        <w:rPr>
          <w:rFonts w:ascii="Times New Roman" w:hAnsi="Times New Roman"/>
          <w:sz w:val="28"/>
          <w:szCs w:val="28"/>
        </w:rPr>
        <w:t>А.Н.Корнетов</w:t>
      </w:r>
      <w:proofErr w:type="spellEnd"/>
      <w:r w:rsidRPr="00A63CC1">
        <w:rPr>
          <w:rFonts w:ascii="Times New Roman" w:hAnsi="Times New Roman"/>
          <w:sz w:val="28"/>
          <w:szCs w:val="28"/>
        </w:rPr>
        <w:t xml:space="preserve">, </w:t>
      </w:r>
      <w:proofErr w:type="spellStart"/>
      <w:r w:rsidRPr="00A63CC1">
        <w:rPr>
          <w:rFonts w:ascii="Times New Roman" w:hAnsi="Times New Roman"/>
          <w:sz w:val="28"/>
          <w:szCs w:val="28"/>
        </w:rPr>
        <w:t>Е.С.Толстолес</w:t>
      </w:r>
      <w:proofErr w:type="spellEnd"/>
      <w:r w:rsidRPr="00A63CC1">
        <w:rPr>
          <w:rFonts w:ascii="Times New Roman" w:hAnsi="Times New Roman"/>
          <w:sz w:val="28"/>
          <w:szCs w:val="28"/>
        </w:rPr>
        <w:t xml:space="preserve"> – Томск: Сибирский государственный медицинский университет, 2011. – 203 с.</w:t>
      </w:r>
    </w:p>
    <w:p w:rsidR="003F7C64" w:rsidRPr="007B4B62" w:rsidRDefault="003F7C64" w:rsidP="003F7C64">
      <w:pPr>
        <w:shd w:val="clear" w:color="auto" w:fill="FFFFFF"/>
        <w:spacing w:after="0" w:line="360" w:lineRule="auto"/>
        <w:jc w:val="both"/>
        <w:textAlignment w:val="baseline"/>
        <w:outlineLvl w:val="0"/>
        <w:rPr>
          <w:rFonts w:ascii="Times New Roman" w:hAnsi="Times New Roman"/>
          <w:color w:val="000000"/>
          <w:kern w:val="36"/>
          <w:sz w:val="28"/>
          <w:szCs w:val="28"/>
        </w:rPr>
      </w:pPr>
      <w:r>
        <w:rPr>
          <w:rFonts w:ascii="Times New Roman" w:hAnsi="Times New Roman"/>
          <w:color w:val="000000"/>
          <w:kern w:val="36"/>
          <w:sz w:val="28"/>
          <w:szCs w:val="28"/>
        </w:rPr>
        <w:t>5.</w:t>
      </w:r>
      <w:r w:rsidRPr="007B4B62">
        <w:rPr>
          <w:rFonts w:ascii="Times New Roman" w:hAnsi="Times New Roman"/>
          <w:sz w:val="28"/>
          <w:szCs w:val="28"/>
        </w:rPr>
        <w:t xml:space="preserve">Осухова Н.Г. Психологическая помощь в трудных и экстремальных ситуациях: </w:t>
      </w:r>
      <w:proofErr w:type="spellStart"/>
      <w:r w:rsidRPr="007B4B62">
        <w:rPr>
          <w:rFonts w:ascii="Times New Roman" w:hAnsi="Times New Roman"/>
          <w:sz w:val="28"/>
          <w:szCs w:val="28"/>
        </w:rPr>
        <w:t>Учеб.пособие</w:t>
      </w:r>
      <w:proofErr w:type="spellEnd"/>
      <w:r w:rsidRPr="007B4B62">
        <w:rPr>
          <w:rFonts w:ascii="Times New Roman" w:hAnsi="Times New Roman"/>
          <w:sz w:val="28"/>
          <w:szCs w:val="28"/>
        </w:rPr>
        <w:t xml:space="preserve"> для студ. </w:t>
      </w:r>
      <w:proofErr w:type="spellStart"/>
      <w:r w:rsidRPr="007B4B62">
        <w:rPr>
          <w:rFonts w:ascii="Times New Roman" w:hAnsi="Times New Roman"/>
          <w:sz w:val="28"/>
          <w:szCs w:val="28"/>
        </w:rPr>
        <w:t>высш</w:t>
      </w:r>
      <w:proofErr w:type="spellEnd"/>
      <w:r w:rsidRPr="007B4B62">
        <w:rPr>
          <w:rFonts w:ascii="Times New Roman" w:hAnsi="Times New Roman"/>
          <w:sz w:val="28"/>
          <w:szCs w:val="28"/>
        </w:rPr>
        <w:t xml:space="preserve">. учеб. заведений / Н.Г. </w:t>
      </w:r>
      <w:proofErr w:type="spellStart"/>
      <w:r w:rsidRPr="007B4B62">
        <w:rPr>
          <w:rFonts w:ascii="Times New Roman" w:hAnsi="Times New Roman"/>
          <w:sz w:val="28"/>
          <w:szCs w:val="28"/>
        </w:rPr>
        <w:t>Осухова</w:t>
      </w:r>
      <w:proofErr w:type="spellEnd"/>
      <w:r w:rsidRPr="007B4B62">
        <w:rPr>
          <w:rFonts w:ascii="Times New Roman" w:hAnsi="Times New Roman"/>
          <w:sz w:val="28"/>
          <w:szCs w:val="28"/>
        </w:rPr>
        <w:t>. – М.: Издательский центр «Академия», 2005. – 288 с.</w:t>
      </w:r>
    </w:p>
    <w:p w:rsidR="003F7C64" w:rsidRPr="007B4B62" w:rsidRDefault="003F7C64" w:rsidP="003F7C64">
      <w:pPr>
        <w:shd w:val="clear" w:color="auto" w:fill="FFFFFF"/>
        <w:spacing w:after="0" w:line="360" w:lineRule="auto"/>
        <w:jc w:val="both"/>
        <w:textAlignment w:val="baseline"/>
        <w:outlineLvl w:val="0"/>
        <w:rPr>
          <w:rFonts w:ascii="Times New Roman" w:hAnsi="Times New Roman"/>
          <w:sz w:val="28"/>
          <w:szCs w:val="28"/>
        </w:rPr>
      </w:pPr>
      <w:r>
        <w:rPr>
          <w:rFonts w:ascii="Times New Roman" w:hAnsi="Times New Roman"/>
          <w:color w:val="000000"/>
          <w:kern w:val="36"/>
          <w:sz w:val="28"/>
          <w:szCs w:val="28"/>
        </w:rPr>
        <w:t>6.</w:t>
      </w:r>
      <w:r w:rsidRPr="007B4B62">
        <w:rPr>
          <w:rFonts w:ascii="Times New Roman" w:hAnsi="Times New Roman"/>
          <w:color w:val="000000"/>
          <w:kern w:val="36"/>
          <w:sz w:val="28"/>
          <w:szCs w:val="28"/>
        </w:rPr>
        <w:t xml:space="preserve"> Логинова Н.А. </w:t>
      </w:r>
      <w:r w:rsidRPr="007B4B62">
        <w:rPr>
          <w:rFonts w:ascii="Times New Roman" w:hAnsi="Times New Roman"/>
          <w:sz w:val="28"/>
          <w:szCs w:val="28"/>
        </w:rPr>
        <w:t xml:space="preserve">Психобиографический метод исследования и коррекции личности: Учебное пособие. - Алматы: Казак </w:t>
      </w:r>
      <w:proofErr w:type="spellStart"/>
      <w:r w:rsidRPr="007B4B62">
        <w:rPr>
          <w:rFonts w:ascii="Times New Roman" w:hAnsi="Times New Roman"/>
          <w:sz w:val="28"/>
          <w:szCs w:val="28"/>
        </w:rPr>
        <w:t>университетi</w:t>
      </w:r>
      <w:proofErr w:type="spellEnd"/>
      <w:r w:rsidRPr="007B4B62">
        <w:rPr>
          <w:rFonts w:ascii="Times New Roman" w:hAnsi="Times New Roman"/>
          <w:sz w:val="28"/>
          <w:szCs w:val="28"/>
        </w:rPr>
        <w:t>, 2001. – 172с.</w:t>
      </w:r>
    </w:p>
    <w:p w:rsidR="003F7C64" w:rsidRPr="007B4B62" w:rsidRDefault="003F7C64" w:rsidP="003F7C64">
      <w:pPr>
        <w:shd w:val="clear" w:color="auto" w:fill="FFFFFF"/>
        <w:spacing w:after="0" w:line="360" w:lineRule="auto"/>
        <w:jc w:val="both"/>
        <w:textAlignment w:val="baseline"/>
        <w:outlineLvl w:val="0"/>
        <w:rPr>
          <w:rFonts w:ascii="Times New Roman" w:hAnsi="Times New Roman"/>
          <w:color w:val="000000"/>
          <w:kern w:val="36"/>
          <w:sz w:val="28"/>
          <w:szCs w:val="28"/>
        </w:rPr>
      </w:pPr>
      <w:r>
        <w:rPr>
          <w:rFonts w:ascii="Times New Roman" w:hAnsi="Times New Roman"/>
          <w:sz w:val="28"/>
          <w:szCs w:val="28"/>
        </w:rPr>
        <w:t>7.</w:t>
      </w:r>
      <w:r w:rsidRPr="007B4B62">
        <w:rPr>
          <w:rFonts w:ascii="Times New Roman" w:hAnsi="Times New Roman"/>
          <w:sz w:val="28"/>
          <w:szCs w:val="28"/>
        </w:rPr>
        <w:t xml:space="preserve"> Иванова-Кружкова Е.А. Проективные методики: "Линия жизни", "Прошлое. Настоящее. Будущее", "Изобразите гнев". Электронный ресурс: </w:t>
      </w:r>
      <w:hyperlink r:id="rId8" w:history="1">
        <w:r w:rsidRPr="007B4B62">
          <w:rPr>
            <w:rStyle w:val="ae"/>
            <w:rFonts w:ascii="Times New Roman" w:hAnsi="Times New Roman"/>
            <w:bCs/>
            <w:kern w:val="36"/>
            <w:sz w:val="28"/>
            <w:szCs w:val="28"/>
          </w:rPr>
          <w:t>http://nsportal.ru/vuz/psikhologicheskie-nauki/library/2011/12/25/proektivnye-metodiki-liniya-zhizni-proshloe</w:t>
        </w:r>
      </w:hyperlink>
    </w:p>
    <w:p w:rsidR="003F7C64" w:rsidRPr="007B4B62" w:rsidRDefault="003F7C64" w:rsidP="003F7C64">
      <w:pPr>
        <w:spacing w:after="0" w:line="360" w:lineRule="auto"/>
        <w:jc w:val="both"/>
        <w:rPr>
          <w:rFonts w:ascii="Times New Roman" w:hAnsi="Times New Roman"/>
          <w:sz w:val="28"/>
          <w:szCs w:val="28"/>
        </w:rPr>
      </w:pPr>
      <w:r>
        <w:rPr>
          <w:rFonts w:ascii="Times New Roman" w:hAnsi="Times New Roman"/>
          <w:sz w:val="28"/>
          <w:szCs w:val="28"/>
        </w:rPr>
        <w:t>8.</w:t>
      </w:r>
      <w:r w:rsidRPr="007B4B62">
        <w:rPr>
          <w:rFonts w:ascii="Times New Roman" w:hAnsi="Times New Roman"/>
          <w:sz w:val="28"/>
          <w:szCs w:val="28"/>
        </w:rPr>
        <w:t xml:space="preserve">Малкина-Пых И.Г. </w:t>
      </w:r>
      <w:r w:rsidRPr="007B4B62">
        <w:rPr>
          <w:rFonts w:ascii="Times New Roman" w:hAnsi="Times New Roman"/>
          <w:bCs/>
          <w:sz w:val="28"/>
          <w:szCs w:val="28"/>
        </w:rPr>
        <w:t>Психологическая помощь в кризисных ситуациях.</w:t>
      </w:r>
      <w:r w:rsidRPr="007B4B62">
        <w:rPr>
          <w:rFonts w:ascii="Times New Roman" w:hAnsi="Times New Roman"/>
          <w:sz w:val="28"/>
          <w:szCs w:val="28"/>
        </w:rPr>
        <w:t xml:space="preserve">– М.: Изд-во </w:t>
      </w:r>
      <w:proofErr w:type="spellStart"/>
      <w:r w:rsidRPr="007B4B62">
        <w:rPr>
          <w:rFonts w:ascii="Times New Roman" w:hAnsi="Times New Roman"/>
          <w:sz w:val="28"/>
          <w:szCs w:val="28"/>
        </w:rPr>
        <w:t>Эксмо</w:t>
      </w:r>
      <w:proofErr w:type="spellEnd"/>
      <w:r w:rsidRPr="007B4B62">
        <w:rPr>
          <w:rFonts w:ascii="Times New Roman" w:hAnsi="Times New Roman"/>
          <w:sz w:val="28"/>
          <w:szCs w:val="28"/>
        </w:rPr>
        <w:t>, 2005. – 960 с. – (Справочник практического психолога).</w:t>
      </w:r>
    </w:p>
    <w:p w:rsidR="003F7C64" w:rsidRPr="007B4B62" w:rsidRDefault="003F7C64" w:rsidP="003F7C64">
      <w:pPr>
        <w:spacing w:after="0" w:line="360" w:lineRule="auto"/>
        <w:jc w:val="both"/>
        <w:rPr>
          <w:rFonts w:ascii="Times New Roman" w:hAnsi="Times New Roman"/>
          <w:sz w:val="28"/>
          <w:szCs w:val="28"/>
        </w:rPr>
      </w:pPr>
      <w:r>
        <w:rPr>
          <w:rFonts w:ascii="Times New Roman" w:hAnsi="Times New Roman"/>
          <w:sz w:val="28"/>
          <w:szCs w:val="28"/>
        </w:rPr>
        <w:t>9.</w:t>
      </w:r>
      <w:r w:rsidRPr="007B4B62">
        <w:rPr>
          <w:rFonts w:ascii="Times New Roman" w:hAnsi="Times New Roman"/>
          <w:sz w:val="28"/>
          <w:szCs w:val="28"/>
        </w:rPr>
        <w:t>ДжанеттРейнуотер. ЭТО В ВАШИХ СИЛАХ. Как стать собственным психотерапевтом. Москва, "Прогресс", 1992. – 240 с.</w:t>
      </w:r>
    </w:p>
    <w:p w:rsidR="003F7C64" w:rsidRPr="007B4B62" w:rsidRDefault="003F7C64" w:rsidP="003F7C64">
      <w:pPr>
        <w:spacing w:after="0" w:line="360" w:lineRule="auto"/>
        <w:jc w:val="both"/>
        <w:rPr>
          <w:rFonts w:ascii="Times New Roman" w:hAnsi="Times New Roman"/>
          <w:sz w:val="28"/>
          <w:szCs w:val="28"/>
        </w:rPr>
      </w:pPr>
      <w:r>
        <w:rPr>
          <w:rFonts w:ascii="Times New Roman" w:hAnsi="Times New Roman"/>
          <w:sz w:val="28"/>
          <w:szCs w:val="28"/>
        </w:rPr>
        <w:t>10.</w:t>
      </w:r>
      <w:r w:rsidRPr="007B4B62">
        <w:rPr>
          <w:rFonts w:ascii="Times New Roman" w:hAnsi="Times New Roman"/>
          <w:iCs/>
          <w:color w:val="000000"/>
          <w:sz w:val="28"/>
          <w:szCs w:val="28"/>
        </w:rPr>
        <w:t xml:space="preserve">Хомик </w:t>
      </w:r>
      <w:r w:rsidRPr="007B4B62">
        <w:rPr>
          <w:rFonts w:ascii="Times New Roman" w:hAnsi="Times New Roman"/>
          <w:iCs/>
          <w:color w:val="000000"/>
          <w:sz w:val="28"/>
          <w:szCs w:val="28"/>
          <w:lang w:val="en-US"/>
        </w:rPr>
        <w:t>B</w:t>
      </w:r>
      <w:r w:rsidRPr="007B4B62">
        <w:rPr>
          <w:rFonts w:ascii="Times New Roman" w:hAnsi="Times New Roman"/>
          <w:iCs/>
          <w:color w:val="000000"/>
          <w:sz w:val="28"/>
          <w:szCs w:val="28"/>
        </w:rPr>
        <w:t>.</w:t>
      </w:r>
      <w:r w:rsidRPr="007B4B62">
        <w:rPr>
          <w:rFonts w:ascii="Times New Roman" w:hAnsi="Times New Roman"/>
          <w:iCs/>
          <w:color w:val="000000"/>
          <w:sz w:val="28"/>
          <w:szCs w:val="28"/>
          <w:lang w:val="en-US"/>
        </w:rPr>
        <w:t>C</w:t>
      </w:r>
      <w:r w:rsidRPr="007B4B62">
        <w:rPr>
          <w:rFonts w:ascii="Times New Roman" w:hAnsi="Times New Roman"/>
          <w:iCs/>
          <w:color w:val="000000"/>
          <w:sz w:val="28"/>
          <w:szCs w:val="28"/>
        </w:rPr>
        <w:t>. Психотерапия, ориентированная на реконструкцию будущего личности//Время деятельности личности. Черновцы: ЧГУ, 1991. С. 63-66</w:t>
      </w:r>
    </w:p>
    <w:p w:rsidR="003F7C64" w:rsidRPr="007B4B62" w:rsidRDefault="003F7C64" w:rsidP="003F7C64">
      <w:pPr>
        <w:spacing w:after="0" w:line="360" w:lineRule="auto"/>
        <w:jc w:val="both"/>
        <w:rPr>
          <w:rFonts w:ascii="Times New Roman" w:hAnsi="Times New Roman"/>
          <w:iCs/>
          <w:color w:val="000000"/>
          <w:sz w:val="28"/>
          <w:szCs w:val="28"/>
        </w:rPr>
      </w:pPr>
      <w:r>
        <w:rPr>
          <w:rFonts w:ascii="Times New Roman" w:hAnsi="Times New Roman"/>
          <w:sz w:val="28"/>
          <w:szCs w:val="28"/>
        </w:rPr>
        <w:t>11.</w:t>
      </w:r>
      <w:r w:rsidRPr="007B4B62">
        <w:rPr>
          <w:rFonts w:ascii="Times New Roman" w:hAnsi="Times New Roman"/>
          <w:iCs/>
          <w:color w:val="000000"/>
          <w:sz w:val="28"/>
          <w:szCs w:val="28"/>
        </w:rPr>
        <w:t>Толстых Н.Н. Психологическая технология развития временной перспективы и личностной организации времени//Актуальные методы в работе школьного психолога. М.: АПП СССР, 1991. С. 62-73.</w:t>
      </w:r>
    </w:p>
    <w:p w:rsidR="003F7C64" w:rsidRPr="007B4B62" w:rsidRDefault="003F7C64" w:rsidP="003F7C64">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12. </w:t>
      </w:r>
      <w:r w:rsidRPr="007B4B62">
        <w:rPr>
          <w:rFonts w:ascii="Times New Roman" w:hAnsi="Times New Roman"/>
          <w:sz w:val="28"/>
          <w:szCs w:val="28"/>
        </w:rPr>
        <w:t xml:space="preserve">Копытин А.И., </w:t>
      </w:r>
      <w:proofErr w:type="spellStart"/>
      <w:r w:rsidRPr="007B4B62">
        <w:rPr>
          <w:rFonts w:ascii="Times New Roman" w:hAnsi="Times New Roman"/>
          <w:sz w:val="28"/>
          <w:szCs w:val="28"/>
        </w:rPr>
        <w:t>Свистовская</w:t>
      </w:r>
      <w:proofErr w:type="spellEnd"/>
      <w:r w:rsidRPr="007B4B62">
        <w:rPr>
          <w:rFonts w:ascii="Times New Roman" w:hAnsi="Times New Roman"/>
          <w:sz w:val="28"/>
          <w:szCs w:val="28"/>
        </w:rPr>
        <w:t xml:space="preserve"> Е.Е. Арт-</w:t>
      </w:r>
      <w:proofErr w:type="spellStart"/>
      <w:r w:rsidRPr="007B4B62">
        <w:rPr>
          <w:rFonts w:ascii="Times New Roman" w:hAnsi="Times New Roman"/>
          <w:sz w:val="28"/>
          <w:szCs w:val="28"/>
        </w:rPr>
        <w:t>ерапия</w:t>
      </w:r>
      <w:proofErr w:type="spellEnd"/>
      <w:r w:rsidRPr="007B4B62">
        <w:rPr>
          <w:rFonts w:ascii="Times New Roman" w:hAnsi="Times New Roman"/>
          <w:sz w:val="28"/>
          <w:szCs w:val="28"/>
        </w:rPr>
        <w:t xml:space="preserve"> детей и подростков.2-е стереотип, изд. – М.: «</w:t>
      </w:r>
      <w:proofErr w:type="spellStart"/>
      <w:r w:rsidRPr="007B4B62">
        <w:rPr>
          <w:rFonts w:ascii="Times New Roman" w:hAnsi="Times New Roman"/>
          <w:sz w:val="28"/>
          <w:szCs w:val="28"/>
        </w:rPr>
        <w:t>Когито-Цеитр</w:t>
      </w:r>
      <w:proofErr w:type="spellEnd"/>
      <w:r w:rsidRPr="007B4B62">
        <w:rPr>
          <w:rFonts w:ascii="Times New Roman" w:hAnsi="Times New Roman"/>
          <w:sz w:val="28"/>
          <w:szCs w:val="28"/>
        </w:rPr>
        <w:t>», 2014. – 197 с.</w:t>
      </w:r>
    </w:p>
    <w:p w:rsidR="003F7C64" w:rsidRPr="004902A6" w:rsidRDefault="003F7C64" w:rsidP="003F7C64">
      <w:pPr>
        <w:spacing w:after="0" w:line="360" w:lineRule="auto"/>
        <w:jc w:val="both"/>
        <w:rPr>
          <w:rFonts w:ascii="Times New Roman" w:hAnsi="Times New Roman"/>
          <w:b/>
          <w:sz w:val="28"/>
          <w:szCs w:val="28"/>
        </w:rPr>
      </w:pPr>
      <w:r>
        <w:rPr>
          <w:rFonts w:ascii="Times New Roman" w:hAnsi="Times New Roman"/>
          <w:sz w:val="28"/>
          <w:szCs w:val="28"/>
        </w:rPr>
        <w:t>13.</w:t>
      </w:r>
      <w:r w:rsidRPr="007B4B62">
        <w:rPr>
          <w:rStyle w:val="FontStyle56"/>
          <w:rFonts w:ascii="Times New Roman" w:hAnsi="Times New Roman"/>
          <w:b w:val="0"/>
          <w:sz w:val="28"/>
          <w:szCs w:val="28"/>
        </w:rPr>
        <w:t xml:space="preserve">Керрел С. Групповая психотерапия подростков. СПб., 2002. – </w:t>
      </w:r>
      <w:r w:rsidRPr="007B4B62">
        <w:rPr>
          <w:rFonts w:ascii="Times New Roman" w:hAnsi="Times New Roman"/>
          <w:sz w:val="28"/>
          <w:szCs w:val="28"/>
        </w:rPr>
        <w:t>224с.</w:t>
      </w:r>
    </w:p>
    <w:p w:rsidR="00AE2B8E" w:rsidRPr="007B4B62" w:rsidRDefault="00AE2B8E" w:rsidP="007B4B62">
      <w:pPr>
        <w:autoSpaceDE w:val="0"/>
        <w:autoSpaceDN w:val="0"/>
        <w:adjustRightInd w:val="0"/>
        <w:spacing w:after="0" w:line="360" w:lineRule="auto"/>
        <w:ind w:firstLine="709"/>
        <w:jc w:val="both"/>
        <w:rPr>
          <w:rFonts w:ascii="Times New Roman" w:eastAsia="FranklinGothic-Book" w:hAnsi="Times New Roman"/>
          <w:sz w:val="28"/>
          <w:szCs w:val="28"/>
        </w:rPr>
      </w:pPr>
    </w:p>
    <w:sectPr w:rsidR="00AE2B8E" w:rsidRPr="007B4B62" w:rsidSect="00193297">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5A" w:rsidRDefault="00A8335A" w:rsidP="007B4B62">
      <w:pPr>
        <w:spacing w:after="0" w:line="240" w:lineRule="auto"/>
      </w:pPr>
      <w:r>
        <w:separator/>
      </w:r>
    </w:p>
  </w:endnote>
  <w:endnote w:type="continuationSeparator" w:id="0">
    <w:p w:rsidR="00A8335A" w:rsidRDefault="00A8335A" w:rsidP="007B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49092"/>
    </w:sdtPr>
    <w:sdtContent>
      <w:p w:rsidR="00893780" w:rsidRDefault="00893780" w:rsidP="00BE72E6">
        <w:pPr>
          <w:pStyle w:val="ac"/>
          <w:jc w:val="right"/>
        </w:pPr>
        <w:r>
          <w:fldChar w:fldCharType="begin"/>
        </w:r>
        <w:r>
          <w:instrText>PAGE   \* MERGEFORMAT</w:instrText>
        </w:r>
        <w:r>
          <w:fldChar w:fldCharType="separate"/>
        </w:r>
        <w:r w:rsidR="00D52EA5">
          <w:rPr>
            <w:noProof/>
          </w:rPr>
          <w:t>51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5A" w:rsidRDefault="00A8335A" w:rsidP="007B4B62">
      <w:pPr>
        <w:spacing w:after="0" w:line="240" w:lineRule="auto"/>
      </w:pPr>
      <w:r>
        <w:separator/>
      </w:r>
    </w:p>
  </w:footnote>
  <w:footnote w:type="continuationSeparator" w:id="0">
    <w:p w:rsidR="00A8335A" w:rsidRDefault="00A8335A" w:rsidP="007B4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75D4"/>
    <w:multiLevelType w:val="hybridMultilevel"/>
    <w:tmpl w:val="96F0E4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68065CA"/>
    <w:multiLevelType w:val="hybridMultilevel"/>
    <w:tmpl w:val="8C6472DE"/>
    <w:lvl w:ilvl="0" w:tplc="C3C278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6951154"/>
    <w:multiLevelType w:val="multilevel"/>
    <w:tmpl w:val="7CC291B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B42E25"/>
    <w:multiLevelType w:val="multilevel"/>
    <w:tmpl w:val="881C0812"/>
    <w:lvl w:ilvl="0">
      <w:start w:val="1"/>
      <w:numFmt w:val="decimal"/>
      <w:lvlText w:val="%1."/>
      <w:lvlJc w:val="left"/>
      <w:pPr>
        <w:ind w:left="1070" w:hanging="360"/>
      </w:pPr>
      <w:rPr>
        <w:rFonts w:eastAsia="Times New Roman" w:cs="Times New Roman"/>
        <w:color w:val="191919"/>
      </w:rPr>
    </w:lvl>
    <w:lvl w:ilvl="1">
      <w:start w:val="1"/>
      <w:numFmt w:val="decimal"/>
      <w:isLgl/>
      <w:lvlText w:val="%1.%2."/>
      <w:lvlJc w:val="left"/>
      <w:pPr>
        <w:ind w:left="1440" w:hanging="720"/>
      </w:pPr>
      <w:rPr>
        <w:rFonts w:eastAsia="Times New Roman" w:cs="Times New Roman"/>
        <w:color w:val="191919"/>
      </w:rPr>
    </w:lvl>
    <w:lvl w:ilvl="2">
      <w:start w:val="1"/>
      <w:numFmt w:val="decimal"/>
      <w:isLgl/>
      <w:lvlText w:val="%1.%2.%3."/>
      <w:lvlJc w:val="left"/>
      <w:pPr>
        <w:ind w:left="1800" w:hanging="720"/>
      </w:pPr>
      <w:rPr>
        <w:rFonts w:eastAsia="Times New Roman" w:cs="Times New Roman"/>
        <w:color w:val="191919"/>
      </w:rPr>
    </w:lvl>
    <w:lvl w:ilvl="3">
      <w:start w:val="1"/>
      <w:numFmt w:val="decimal"/>
      <w:isLgl/>
      <w:lvlText w:val="%1.%2.%3.%4."/>
      <w:lvlJc w:val="left"/>
      <w:pPr>
        <w:ind w:left="2520" w:hanging="1080"/>
      </w:pPr>
      <w:rPr>
        <w:rFonts w:eastAsia="Times New Roman" w:cs="Times New Roman"/>
        <w:color w:val="191919"/>
      </w:rPr>
    </w:lvl>
    <w:lvl w:ilvl="4">
      <w:start w:val="1"/>
      <w:numFmt w:val="decimal"/>
      <w:isLgl/>
      <w:lvlText w:val="%1.%2.%3.%4.%5."/>
      <w:lvlJc w:val="left"/>
      <w:pPr>
        <w:ind w:left="2880" w:hanging="1080"/>
      </w:pPr>
      <w:rPr>
        <w:rFonts w:eastAsia="Times New Roman" w:cs="Times New Roman"/>
        <w:color w:val="191919"/>
      </w:rPr>
    </w:lvl>
    <w:lvl w:ilvl="5">
      <w:start w:val="1"/>
      <w:numFmt w:val="decimal"/>
      <w:isLgl/>
      <w:lvlText w:val="%1.%2.%3.%4.%5.%6."/>
      <w:lvlJc w:val="left"/>
      <w:pPr>
        <w:ind w:left="3600" w:hanging="1440"/>
      </w:pPr>
      <w:rPr>
        <w:rFonts w:eastAsia="Times New Roman" w:cs="Times New Roman"/>
        <w:color w:val="191919"/>
      </w:rPr>
    </w:lvl>
    <w:lvl w:ilvl="6">
      <w:start w:val="1"/>
      <w:numFmt w:val="decimal"/>
      <w:isLgl/>
      <w:lvlText w:val="%1.%2.%3.%4.%5.%6.%7."/>
      <w:lvlJc w:val="left"/>
      <w:pPr>
        <w:ind w:left="4320" w:hanging="1800"/>
      </w:pPr>
      <w:rPr>
        <w:rFonts w:eastAsia="Times New Roman" w:cs="Times New Roman"/>
        <w:color w:val="191919"/>
      </w:rPr>
    </w:lvl>
    <w:lvl w:ilvl="7">
      <w:start w:val="1"/>
      <w:numFmt w:val="decimal"/>
      <w:isLgl/>
      <w:lvlText w:val="%1.%2.%3.%4.%5.%6.%7.%8."/>
      <w:lvlJc w:val="left"/>
      <w:pPr>
        <w:ind w:left="4680" w:hanging="1800"/>
      </w:pPr>
      <w:rPr>
        <w:rFonts w:eastAsia="Times New Roman" w:cs="Times New Roman"/>
        <w:color w:val="191919"/>
      </w:rPr>
    </w:lvl>
    <w:lvl w:ilvl="8">
      <w:start w:val="1"/>
      <w:numFmt w:val="decimal"/>
      <w:isLgl/>
      <w:lvlText w:val="%1.%2.%3.%4.%5.%6.%7.%8.%9."/>
      <w:lvlJc w:val="left"/>
      <w:pPr>
        <w:ind w:left="5400" w:hanging="2160"/>
      </w:pPr>
      <w:rPr>
        <w:rFonts w:eastAsia="Times New Roman" w:cs="Times New Roman"/>
        <w:color w:val="191919"/>
      </w:rPr>
    </w:lvl>
  </w:abstractNum>
  <w:abstractNum w:abstractNumId="4" w15:restartNumberingAfterBreak="0">
    <w:nsid w:val="1E887A67"/>
    <w:multiLevelType w:val="hybridMultilevel"/>
    <w:tmpl w:val="60CE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C4963"/>
    <w:multiLevelType w:val="hybridMultilevel"/>
    <w:tmpl w:val="2D36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FF2F7B"/>
    <w:multiLevelType w:val="singleLevel"/>
    <w:tmpl w:val="9FB2FC32"/>
    <w:lvl w:ilvl="0">
      <w:start w:val="1"/>
      <w:numFmt w:val="decimal"/>
      <w:lvlText w:val="2.%1."/>
      <w:legacy w:legacy="1" w:legacySpace="0" w:legacyIndent="422"/>
      <w:lvlJc w:val="left"/>
      <w:rPr>
        <w:rFonts w:ascii="Times New Roman" w:hAnsi="Times New Roman" w:cs="Times New Roman" w:hint="default"/>
      </w:rPr>
    </w:lvl>
  </w:abstractNum>
  <w:abstractNum w:abstractNumId="7" w15:restartNumberingAfterBreak="0">
    <w:nsid w:val="3F92055D"/>
    <w:multiLevelType w:val="singleLevel"/>
    <w:tmpl w:val="DD104C10"/>
    <w:lvl w:ilvl="0">
      <w:start w:val="1"/>
      <w:numFmt w:val="decimal"/>
      <w:lvlText w:val="1.%1."/>
      <w:legacy w:legacy="1" w:legacySpace="0" w:legacyIndent="442"/>
      <w:lvlJc w:val="left"/>
      <w:rPr>
        <w:rFonts w:ascii="Times New Roman" w:hAnsi="Times New Roman" w:cs="Times New Roman" w:hint="default"/>
      </w:rPr>
    </w:lvl>
  </w:abstractNum>
  <w:abstractNum w:abstractNumId="8" w15:restartNumberingAfterBreak="0">
    <w:nsid w:val="50D67A90"/>
    <w:multiLevelType w:val="singleLevel"/>
    <w:tmpl w:val="58FC3F04"/>
    <w:lvl w:ilvl="0">
      <w:start w:val="1"/>
      <w:numFmt w:val="decimal"/>
      <w:lvlText w:val="3.%1."/>
      <w:legacy w:legacy="1" w:legacySpace="0" w:legacyIndent="432"/>
      <w:lvlJc w:val="left"/>
      <w:rPr>
        <w:rFonts w:ascii="Times New Roman" w:hAnsi="Times New Roman" w:cs="Times New Roman" w:hint="default"/>
      </w:rPr>
    </w:lvl>
  </w:abstractNum>
  <w:abstractNum w:abstractNumId="9" w15:restartNumberingAfterBreak="0">
    <w:nsid w:val="547D0A36"/>
    <w:multiLevelType w:val="hybridMultilevel"/>
    <w:tmpl w:val="8D36BF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4282AA3"/>
    <w:multiLevelType w:val="singleLevel"/>
    <w:tmpl w:val="C21897EA"/>
    <w:lvl w:ilvl="0">
      <w:start w:val="1"/>
      <w:numFmt w:val="decimal"/>
      <w:lvlText w:val="4.%1."/>
      <w:legacy w:legacy="1" w:legacySpace="0" w:legacyIndent="437"/>
      <w:lvlJc w:val="left"/>
      <w:rPr>
        <w:rFonts w:ascii="Times New Roman" w:hAnsi="Times New Roman" w:cs="Times New Roman" w:hint="default"/>
      </w:rPr>
    </w:lvl>
  </w:abstractNum>
  <w:abstractNum w:abstractNumId="11" w15:restartNumberingAfterBreak="0">
    <w:nsid w:val="67B13299"/>
    <w:multiLevelType w:val="hybridMultilevel"/>
    <w:tmpl w:val="60CE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B33E0"/>
    <w:multiLevelType w:val="hybridMultilevel"/>
    <w:tmpl w:val="BA249954"/>
    <w:lvl w:ilvl="0" w:tplc="36D6FC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EDD4368"/>
    <w:multiLevelType w:val="hybridMultilevel"/>
    <w:tmpl w:val="60CE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3"/>
  </w:num>
  <w:num w:numId="9">
    <w:abstractNumId w:val="4"/>
  </w:num>
  <w:num w:numId="10">
    <w:abstractNumId w:val="7"/>
  </w:num>
  <w:num w:numId="11">
    <w:abstractNumId w:val="6"/>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402E"/>
    <w:rsid w:val="0001402E"/>
    <w:rsid w:val="00051BDC"/>
    <w:rsid w:val="000C1193"/>
    <w:rsid w:val="00193297"/>
    <w:rsid w:val="002A18C7"/>
    <w:rsid w:val="0034173B"/>
    <w:rsid w:val="00351856"/>
    <w:rsid w:val="0036054D"/>
    <w:rsid w:val="003F7C64"/>
    <w:rsid w:val="00463BA0"/>
    <w:rsid w:val="004D1421"/>
    <w:rsid w:val="004D78A2"/>
    <w:rsid w:val="00531B24"/>
    <w:rsid w:val="00573D03"/>
    <w:rsid w:val="005B2BF7"/>
    <w:rsid w:val="005C249D"/>
    <w:rsid w:val="005C513E"/>
    <w:rsid w:val="005F49A9"/>
    <w:rsid w:val="006A4094"/>
    <w:rsid w:val="00704A54"/>
    <w:rsid w:val="00714699"/>
    <w:rsid w:val="00753807"/>
    <w:rsid w:val="0076513A"/>
    <w:rsid w:val="007736A6"/>
    <w:rsid w:val="0079188D"/>
    <w:rsid w:val="007B4B62"/>
    <w:rsid w:val="00800557"/>
    <w:rsid w:val="00802970"/>
    <w:rsid w:val="008644BF"/>
    <w:rsid w:val="00893780"/>
    <w:rsid w:val="00915797"/>
    <w:rsid w:val="0092374E"/>
    <w:rsid w:val="009634DA"/>
    <w:rsid w:val="009B25C1"/>
    <w:rsid w:val="009D48AA"/>
    <w:rsid w:val="00A8335A"/>
    <w:rsid w:val="00AE2B8E"/>
    <w:rsid w:val="00B476B3"/>
    <w:rsid w:val="00B7166B"/>
    <w:rsid w:val="00B9585B"/>
    <w:rsid w:val="00BA14D7"/>
    <w:rsid w:val="00BA5E2C"/>
    <w:rsid w:val="00BE72E6"/>
    <w:rsid w:val="00C04ADF"/>
    <w:rsid w:val="00CA2F52"/>
    <w:rsid w:val="00D2691F"/>
    <w:rsid w:val="00D46280"/>
    <w:rsid w:val="00D52EA5"/>
    <w:rsid w:val="00D96EED"/>
    <w:rsid w:val="00DC4A99"/>
    <w:rsid w:val="00E07250"/>
    <w:rsid w:val="00ED00BA"/>
    <w:rsid w:val="00ED2379"/>
    <w:rsid w:val="00F151DB"/>
    <w:rsid w:val="00F215C2"/>
    <w:rsid w:val="00F37845"/>
    <w:rsid w:val="00FE6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2B136"/>
  <w15:docId w15:val="{F10E9949-9329-42C3-A4AA-06BB8E1C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C1193"/>
    <w:pPr>
      <w:spacing w:after="200" w:line="276" w:lineRule="auto"/>
    </w:pPr>
    <w:rPr>
      <w:sz w:val="22"/>
      <w:szCs w:val="22"/>
      <w:lang w:eastAsia="en-US"/>
    </w:rPr>
  </w:style>
  <w:style w:type="paragraph" w:styleId="3">
    <w:name w:val="heading 3"/>
    <w:basedOn w:val="a"/>
    <w:next w:val="a"/>
    <w:link w:val="30"/>
    <w:uiPriority w:val="9"/>
    <w:semiHidden/>
    <w:unhideWhenUsed/>
    <w:qFormat/>
    <w:locked/>
    <w:rsid w:val="00FE663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329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93297"/>
    <w:rPr>
      <w:rFonts w:ascii="Tahoma" w:hAnsi="Tahoma" w:cs="Tahoma"/>
      <w:sz w:val="16"/>
      <w:szCs w:val="16"/>
    </w:rPr>
  </w:style>
  <w:style w:type="character" w:styleId="a5">
    <w:name w:val="Strong"/>
    <w:uiPriority w:val="99"/>
    <w:qFormat/>
    <w:locked/>
    <w:rsid w:val="00DC4A99"/>
    <w:rPr>
      <w:rFonts w:ascii="Times New Roman" w:hAnsi="Times New Roman" w:cs="Times New Roman"/>
      <w:b/>
      <w:bCs/>
    </w:rPr>
  </w:style>
  <w:style w:type="character" w:customStyle="1" w:styleId="a6">
    <w:name w:val="Основной текст с отступом Знак"/>
    <w:link w:val="a7"/>
    <w:uiPriority w:val="99"/>
    <w:locked/>
    <w:rsid w:val="00DC4A99"/>
    <w:rPr>
      <w:color w:val="000000"/>
      <w:sz w:val="28"/>
      <w:shd w:val="clear" w:color="auto" w:fill="FFFFFF"/>
    </w:rPr>
  </w:style>
  <w:style w:type="paragraph" w:styleId="a7">
    <w:name w:val="Body Text Indent"/>
    <w:basedOn w:val="a"/>
    <w:link w:val="a6"/>
    <w:uiPriority w:val="99"/>
    <w:rsid w:val="00DC4A99"/>
    <w:pPr>
      <w:widowControl w:val="0"/>
      <w:shd w:val="clear" w:color="auto" w:fill="FFFFFF"/>
      <w:autoSpaceDE w:val="0"/>
      <w:autoSpaceDN w:val="0"/>
      <w:adjustRightInd w:val="0"/>
      <w:spacing w:after="0" w:line="240" w:lineRule="auto"/>
      <w:ind w:firstLine="851"/>
      <w:jc w:val="both"/>
    </w:pPr>
    <w:rPr>
      <w:rFonts w:ascii="Times New Roman" w:hAnsi="Times New Roman"/>
      <w:noProof/>
      <w:color w:val="000000"/>
      <w:sz w:val="28"/>
      <w:szCs w:val="20"/>
      <w:shd w:val="clear" w:color="auto" w:fill="FFFFFF"/>
      <w:lang w:eastAsia="ru-RU"/>
    </w:rPr>
  </w:style>
  <w:style w:type="character" w:customStyle="1" w:styleId="BodyTextIndentChar1">
    <w:name w:val="Body Text Indent Char1"/>
    <w:uiPriority w:val="99"/>
    <w:semiHidden/>
    <w:rsid w:val="006618AE"/>
    <w:rPr>
      <w:lang w:eastAsia="en-US"/>
    </w:rPr>
  </w:style>
  <w:style w:type="paragraph" w:styleId="a8">
    <w:name w:val="List Paragraph"/>
    <w:basedOn w:val="a"/>
    <w:uiPriority w:val="34"/>
    <w:qFormat/>
    <w:rsid w:val="00DC4A99"/>
    <w:pPr>
      <w:ind w:left="720"/>
      <w:contextualSpacing/>
    </w:pPr>
    <w:rPr>
      <w:rFonts w:eastAsia="Times New Roman"/>
      <w:lang w:eastAsia="ru-RU"/>
    </w:rPr>
  </w:style>
  <w:style w:type="character" w:customStyle="1" w:styleId="text1">
    <w:name w:val="text1"/>
    <w:uiPriority w:val="99"/>
    <w:rsid w:val="00DC4A99"/>
    <w:rPr>
      <w:color w:val="644D25"/>
    </w:rPr>
  </w:style>
  <w:style w:type="paragraph" w:customStyle="1" w:styleId="Default">
    <w:name w:val="Default"/>
    <w:rsid w:val="00AE2B8E"/>
    <w:pPr>
      <w:autoSpaceDE w:val="0"/>
      <w:autoSpaceDN w:val="0"/>
      <w:adjustRightInd w:val="0"/>
    </w:pPr>
    <w:rPr>
      <w:rFonts w:ascii="Times New Roman" w:eastAsiaTheme="minorHAnsi" w:hAnsi="Times New Roman"/>
      <w:color w:val="000000"/>
      <w:sz w:val="24"/>
      <w:szCs w:val="24"/>
      <w:lang w:eastAsia="en-US"/>
    </w:rPr>
  </w:style>
  <w:style w:type="table" w:styleId="a9">
    <w:name w:val="Table Grid"/>
    <w:basedOn w:val="a1"/>
    <w:uiPriority w:val="59"/>
    <w:locked/>
    <w:rsid w:val="00AE2B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2">
    <w:name w:val="Medium Shading 2 Accent 2"/>
    <w:basedOn w:val="a1"/>
    <w:uiPriority w:val="64"/>
    <w:rsid w:val="00AE2B8E"/>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a">
    <w:name w:val="header"/>
    <w:basedOn w:val="a"/>
    <w:link w:val="ab"/>
    <w:uiPriority w:val="99"/>
    <w:unhideWhenUsed/>
    <w:rsid w:val="00AE2B8E"/>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AE2B8E"/>
    <w:rPr>
      <w:rFonts w:asciiTheme="minorHAnsi" w:eastAsiaTheme="minorHAnsi" w:hAnsiTheme="minorHAnsi" w:cstheme="minorBidi"/>
      <w:sz w:val="22"/>
      <w:szCs w:val="22"/>
      <w:lang w:eastAsia="en-US"/>
    </w:rPr>
  </w:style>
  <w:style w:type="paragraph" w:styleId="ac">
    <w:name w:val="footer"/>
    <w:basedOn w:val="a"/>
    <w:link w:val="ad"/>
    <w:uiPriority w:val="99"/>
    <w:unhideWhenUsed/>
    <w:rsid w:val="00AE2B8E"/>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AE2B8E"/>
    <w:rPr>
      <w:rFonts w:asciiTheme="minorHAnsi" w:eastAsiaTheme="minorHAnsi" w:hAnsiTheme="minorHAnsi" w:cstheme="minorBidi"/>
      <w:sz w:val="22"/>
      <w:szCs w:val="22"/>
      <w:lang w:eastAsia="en-US"/>
    </w:rPr>
  </w:style>
  <w:style w:type="table" w:styleId="3-2">
    <w:name w:val="Medium Grid 3 Accent 2"/>
    <w:basedOn w:val="a1"/>
    <w:uiPriority w:val="69"/>
    <w:rsid w:val="00AE2B8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
    <w:name w:val="Light List Accent 2"/>
    <w:basedOn w:val="a1"/>
    <w:uiPriority w:val="61"/>
    <w:rsid w:val="00AE2B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31">
    <w:name w:val="Body Text Indent 3"/>
    <w:basedOn w:val="a"/>
    <w:link w:val="32"/>
    <w:uiPriority w:val="99"/>
    <w:semiHidden/>
    <w:unhideWhenUsed/>
    <w:rsid w:val="00FE663A"/>
    <w:pPr>
      <w:spacing w:after="120"/>
      <w:ind w:left="283"/>
    </w:pPr>
    <w:rPr>
      <w:sz w:val="16"/>
      <w:szCs w:val="16"/>
    </w:rPr>
  </w:style>
  <w:style w:type="character" w:customStyle="1" w:styleId="32">
    <w:name w:val="Основной текст с отступом 3 Знак"/>
    <w:basedOn w:val="a0"/>
    <w:link w:val="31"/>
    <w:uiPriority w:val="99"/>
    <w:semiHidden/>
    <w:rsid w:val="00FE663A"/>
    <w:rPr>
      <w:sz w:val="16"/>
      <w:szCs w:val="16"/>
      <w:lang w:eastAsia="en-US"/>
    </w:rPr>
  </w:style>
  <w:style w:type="character" w:customStyle="1" w:styleId="30">
    <w:name w:val="Заголовок 3 Знак"/>
    <w:basedOn w:val="a0"/>
    <w:link w:val="3"/>
    <w:uiPriority w:val="9"/>
    <w:semiHidden/>
    <w:rsid w:val="00FE663A"/>
    <w:rPr>
      <w:rFonts w:ascii="Cambria" w:eastAsia="Times New Roman" w:hAnsi="Cambria"/>
      <w:b/>
      <w:bCs/>
      <w:sz w:val="26"/>
      <w:szCs w:val="26"/>
    </w:rPr>
  </w:style>
  <w:style w:type="character" w:styleId="ae">
    <w:name w:val="Hyperlink"/>
    <w:uiPriority w:val="99"/>
    <w:unhideWhenUsed/>
    <w:rsid w:val="00FE663A"/>
    <w:rPr>
      <w:color w:val="0000FF"/>
      <w:u w:val="single"/>
    </w:rPr>
  </w:style>
  <w:style w:type="paragraph" w:styleId="af">
    <w:name w:val="Normal (Web)"/>
    <w:basedOn w:val="a"/>
    <w:uiPriority w:val="99"/>
    <w:unhideWhenUsed/>
    <w:rsid w:val="00FE66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FE663A"/>
    <w:pPr>
      <w:widowControl w:val="0"/>
      <w:autoSpaceDE w:val="0"/>
      <w:autoSpaceDN w:val="0"/>
      <w:adjustRightInd w:val="0"/>
      <w:spacing w:after="0" w:line="245" w:lineRule="exact"/>
      <w:ind w:firstLine="389"/>
      <w:jc w:val="both"/>
    </w:pPr>
    <w:rPr>
      <w:rFonts w:ascii="Times New Roman" w:eastAsia="Times New Roman" w:hAnsi="Times New Roman"/>
      <w:sz w:val="24"/>
      <w:szCs w:val="24"/>
      <w:lang w:eastAsia="ru-RU"/>
    </w:rPr>
  </w:style>
  <w:style w:type="character" w:customStyle="1" w:styleId="FontStyle59">
    <w:name w:val="Font Style59"/>
    <w:uiPriority w:val="99"/>
    <w:rsid w:val="00FE663A"/>
    <w:rPr>
      <w:rFonts w:ascii="Times New Roman" w:hAnsi="Times New Roman" w:cs="Times New Roman"/>
      <w:i/>
      <w:iCs/>
      <w:sz w:val="20"/>
      <w:szCs w:val="20"/>
    </w:rPr>
  </w:style>
  <w:style w:type="character" w:customStyle="1" w:styleId="FontStyle60">
    <w:name w:val="Font Style60"/>
    <w:uiPriority w:val="99"/>
    <w:rsid w:val="00FE663A"/>
    <w:rPr>
      <w:rFonts w:ascii="Times New Roman" w:hAnsi="Times New Roman" w:cs="Times New Roman"/>
      <w:sz w:val="20"/>
      <w:szCs w:val="20"/>
    </w:rPr>
  </w:style>
  <w:style w:type="character" w:customStyle="1" w:styleId="FontStyle82">
    <w:name w:val="Font Style82"/>
    <w:uiPriority w:val="99"/>
    <w:rsid w:val="00FE663A"/>
    <w:rPr>
      <w:rFonts w:ascii="Times New Roman" w:hAnsi="Times New Roman" w:cs="Times New Roman"/>
      <w:b/>
      <w:bCs/>
      <w:spacing w:val="-10"/>
      <w:sz w:val="18"/>
      <w:szCs w:val="18"/>
    </w:rPr>
  </w:style>
  <w:style w:type="character" w:customStyle="1" w:styleId="FontStyle61">
    <w:name w:val="Font Style61"/>
    <w:uiPriority w:val="99"/>
    <w:rsid w:val="00FE663A"/>
    <w:rPr>
      <w:rFonts w:ascii="Times New Roman" w:hAnsi="Times New Roman" w:cs="Times New Roman"/>
      <w:b/>
      <w:bCs/>
      <w:sz w:val="16"/>
      <w:szCs w:val="16"/>
    </w:rPr>
  </w:style>
  <w:style w:type="character" w:customStyle="1" w:styleId="FontStyle56">
    <w:name w:val="Font Style56"/>
    <w:uiPriority w:val="99"/>
    <w:rsid w:val="00FE663A"/>
    <w:rPr>
      <w:rFonts w:ascii="Segoe UI" w:hAnsi="Segoe UI" w:cs="Segoe UI"/>
      <w:b/>
      <w:bCs/>
      <w:sz w:val="24"/>
      <w:szCs w:val="24"/>
    </w:rPr>
  </w:style>
  <w:style w:type="paragraph" w:customStyle="1" w:styleId="c10">
    <w:name w:val="c10"/>
    <w:basedOn w:val="a"/>
    <w:rsid w:val="003F7C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F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662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vuz/psikhologicheskie-nauki/library/2011/12/25/proektivnye-metodiki-liniya-zhizni-proshlo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DC3A-F6AF-4FF4-BD23-D3A50EFD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12740</Words>
  <Characters>72620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Областной центр практической психологии</Company>
  <LinksUpToDate>false</LinksUpToDate>
  <CharactersWithSpaces>85190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Gokina</dc:creator>
  <cp:lastModifiedBy>Сергей А. Никишин</cp:lastModifiedBy>
  <cp:revision>18</cp:revision>
  <cp:lastPrinted>2017-03-01T06:21:00Z</cp:lastPrinted>
  <dcterms:created xsi:type="dcterms:W3CDTF">2017-04-05T06:06:00Z</dcterms:created>
  <dcterms:modified xsi:type="dcterms:W3CDTF">2017-04-11T08:44:00Z</dcterms:modified>
</cp:coreProperties>
</file>